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05F87" w14:textId="77777777" w:rsidR="00DE2957" w:rsidRDefault="00DE2957" w:rsidP="00C579E6"/>
    <w:p w14:paraId="4DCFDA9B" w14:textId="77777777" w:rsidR="00DE2957" w:rsidRDefault="00DE2957" w:rsidP="00C579E6"/>
    <w:p w14:paraId="61B451E7" w14:textId="096DA140" w:rsidR="00C579E6" w:rsidRPr="00C30F32" w:rsidRDefault="00C579E6" w:rsidP="00C579E6">
      <w:r>
        <w:t>Cours interentreprises, bloc 2</w:t>
      </w:r>
    </w:p>
    <w:p w14:paraId="5DB6E61B" w14:textId="23610876" w:rsidR="00C579E6" w:rsidRPr="00AC3D95" w:rsidRDefault="00C579E6" w:rsidP="00C579E6">
      <w:r>
        <w:t>Journée de présence 6 – situation de travail 10 : « </w:t>
      </w:r>
      <w:r w:rsidR="005E34C3">
        <w:t>F</w:t>
      </w:r>
      <w:r>
        <w:t>acturer des émoluments, des taxes, des demandes de restitution et des amendes et gérer la comptabilité des débiteurs/créanciers »</w:t>
      </w:r>
    </w:p>
    <w:p w14:paraId="340D5197" w14:textId="77777777" w:rsidR="002F5746" w:rsidRDefault="002F5746" w:rsidP="003F0023">
      <w:pPr>
        <w:pStyle w:val="Titre1"/>
        <w:rPr>
          <w:sz w:val="52"/>
        </w:rPr>
      </w:pPr>
    </w:p>
    <w:p w14:paraId="5CC1B0D6" w14:textId="77777777" w:rsidR="002F5746" w:rsidRDefault="002F5746" w:rsidP="003F0023">
      <w:pPr>
        <w:pStyle w:val="Titre1"/>
        <w:rPr>
          <w:sz w:val="52"/>
        </w:rPr>
      </w:pPr>
    </w:p>
    <w:p w14:paraId="7E1A329B" w14:textId="7DFFE358" w:rsidR="00BA1940" w:rsidRDefault="005E0B80" w:rsidP="003F0023">
      <w:pPr>
        <w:pStyle w:val="Titre1"/>
        <w:rPr>
          <w:rFonts w:eastAsiaTheme="majorEastAsia" w:cstheme="majorBidi"/>
          <w:bCs w:val="0"/>
          <w:spacing w:val="5"/>
          <w:kern w:val="28"/>
          <w:sz w:val="52"/>
          <w:szCs w:val="52"/>
        </w:rPr>
      </w:pPr>
      <w:r>
        <w:rPr>
          <w:sz w:val="52"/>
        </w:rPr>
        <w:t>Le passeport provisoire</w:t>
      </w:r>
    </w:p>
    <w:p w14:paraId="5CA3C418" w14:textId="5C8E6491" w:rsidR="003F0023" w:rsidRDefault="003F0023" w:rsidP="003F0023">
      <w:pPr>
        <w:pStyle w:val="Titre1"/>
      </w:pPr>
      <w:r>
        <w:t>Instruction de travail « </w:t>
      </w:r>
      <w:r w:rsidR="004F7782">
        <w:t xml:space="preserve">Cas </w:t>
      </w:r>
      <w:r>
        <w:t>de synthèse »</w:t>
      </w:r>
    </w:p>
    <w:p w14:paraId="11A6B1A6" w14:textId="2FF088D9" w:rsidR="003F0023" w:rsidRPr="003F0023" w:rsidRDefault="003F0023" w:rsidP="003F0023"/>
    <w:p w14:paraId="42F9FA7B" w14:textId="66BC0468" w:rsidR="00310E6A" w:rsidRDefault="003F0023" w:rsidP="003F0023">
      <w:pPr>
        <w:pStyle w:val="Titre3"/>
      </w:pPr>
      <w:r>
        <w:t>Situation de départ</w:t>
      </w:r>
    </w:p>
    <w:p w14:paraId="0799D0EA" w14:textId="025CA9B4" w:rsidR="00E90F06" w:rsidRDefault="005E0B80" w:rsidP="003B340B">
      <w:pPr>
        <w:jc w:val="both"/>
      </w:pPr>
      <w:r>
        <w:t xml:space="preserve">Pour terminer la journée, nous nous retrouvons à nouveau avec la famille </w:t>
      </w:r>
      <w:r w:rsidR="0075192E">
        <w:t>CI</w:t>
      </w:r>
      <w:r>
        <w:t xml:space="preserve"> ! Aujourd’hui, il s’agit de </w:t>
      </w:r>
      <w:r w:rsidRPr="00D77CE4">
        <w:t>M</w:t>
      </w:r>
      <w:r w:rsidR="00D77CE4">
        <w:t>adame</w:t>
      </w:r>
      <w:r>
        <w:t> Oberholzer. Découvrez ce qui la préoccupe dans l’exemple de cas suivant.</w:t>
      </w:r>
    </w:p>
    <w:p w14:paraId="6175B59F" w14:textId="77777777" w:rsidR="005E0B80" w:rsidRDefault="005E0B80" w:rsidP="003B340B">
      <w:pPr>
        <w:jc w:val="both"/>
      </w:pPr>
    </w:p>
    <w:p w14:paraId="6CC2550E" w14:textId="37E7164A" w:rsidR="009E705E" w:rsidRPr="009E705E" w:rsidRDefault="00D77CE4" w:rsidP="003B340B">
      <w:pPr>
        <w:pStyle w:val="Titre3"/>
        <w:jc w:val="both"/>
      </w:pPr>
      <w:r>
        <w:t>Énoncé</w:t>
      </w:r>
      <w:r w:rsidR="009E705E">
        <w:t xml:space="preserve"> des tâches</w:t>
      </w:r>
    </w:p>
    <w:p w14:paraId="0E952B68" w14:textId="674EF8BB" w:rsidR="005E0B80" w:rsidRDefault="006B2D14" w:rsidP="003B340B">
      <w:pPr>
        <w:jc w:val="both"/>
      </w:pPr>
      <w:r>
        <w:rPr>
          <w:b/>
        </w:rPr>
        <w:t>Étape</w:t>
      </w:r>
      <w:r w:rsidR="00D77CE4">
        <w:rPr>
          <w:b/>
        </w:rPr>
        <w:t> </w:t>
      </w:r>
      <w:r w:rsidR="005E0B80">
        <w:rPr>
          <w:b/>
        </w:rPr>
        <w:t>1 :</w:t>
      </w:r>
      <w:r w:rsidR="005E0B80">
        <w:t xml:space="preserve"> formez des </w:t>
      </w:r>
      <w:r>
        <w:t>groupes de deux</w:t>
      </w:r>
      <w:r w:rsidR="005E0B80">
        <w:t>.</w:t>
      </w:r>
    </w:p>
    <w:p w14:paraId="0BAEE051" w14:textId="5BA8F932" w:rsidR="005E0B80" w:rsidRPr="00454293" w:rsidRDefault="006B2D14" w:rsidP="003B340B">
      <w:pPr>
        <w:jc w:val="both"/>
      </w:pPr>
      <w:r>
        <w:rPr>
          <w:b/>
        </w:rPr>
        <w:t>Étape</w:t>
      </w:r>
      <w:r w:rsidR="00D77CE4">
        <w:rPr>
          <w:b/>
        </w:rPr>
        <w:t> </w:t>
      </w:r>
      <w:r w:rsidR="005E0B80">
        <w:rPr>
          <w:b/>
        </w:rPr>
        <w:t>2 :</w:t>
      </w:r>
      <w:r w:rsidR="005E0B80">
        <w:t xml:space="preserve"> lisez l’exemple de cas. </w:t>
      </w:r>
    </w:p>
    <w:p w14:paraId="5A055532" w14:textId="76602141" w:rsidR="005E0B80" w:rsidRPr="005E0B80" w:rsidRDefault="006B2D14" w:rsidP="003B340B">
      <w:pPr>
        <w:jc w:val="both"/>
      </w:pPr>
      <w:r>
        <w:rPr>
          <w:b/>
        </w:rPr>
        <w:t>Étape</w:t>
      </w:r>
      <w:r w:rsidR="00D77CE4">
        <w:rPr>
          <w:b/>
        </w:rPr>
        <w:t> </w:t>
      </w:r>
      <w:r w:rsidR="005E0B80">
        <w:rPr>
          <w:b/>
        </w:rPr>
        <w:t>3 :</w:t>
      </w:r>
      <w:r w:rsidR="005E0B80">
        <w:t xml:space="preserve"> répondez aux questions qui s’y rapportent en </w:t>
      </w:r>
      <w:r w:rsidR="003C2DE9">
        <w:t>effectuant</w:t>
      </w:r>
      <w:r w:rsidR="005E0B80">
        <w:t xml:space="preserve"> des recherches sur Internet.</w:t>
      </w:r>
    </w:p>
    <w:p w14:paraId="737E9033" w14:textId="77777777" w:rsidR="005E0B80" w:rsidRDefault="005E0B80" w:rsidP="003B340B">
      <w:pPr>
        <w:jc w:val="both"/>
      </w:pPr>
    </w:p>
    <w:p w14:paraId="4D97B092" w14:textId="1D1F6F80" w:rsidR="009E705E" w:rsidRPr="009E705E" w:rsidRDefault="009E705E" w:rsidP="003B340B">
      <w:pPr>
        <w:pStyle w:val="Titre3"/>
        <w:jc w:val="both"/>
      </w:pPr>
      <w:r>
        <w:t>Attentes</w:t>
      </w:r>
    </w:p>
    <w:p w14:paraId="2F189FED" w14:textId="7E02DD2C" w:rsidR="00B53AF9" w:rsidRDefault="005E0B80" w:rsidP="003B340B">
      <w:pPr>
        <w:jc w:val="both"/>
      </w:pPr>
      <w:r>
        <w:t>Vous résolvez entièrement l’exemple de cas.</w:t>
      </w:r>
    </w:p>
    <w:p w14:paraId="4DA6FD5D" w14:textId="4EEBEF93" w:rsidR="005E0B80" w:rsidRDefault="005E0B80" w:rsidP="003B340B">
      <w:pPr>
        <w:jc w:val="both"/>
      </w:pPr>
      <w:r>
        <w:t>Vous justifiez votre solution de manière compréhensible en vous référant à l’ordonnance correspondante.</w:t>
      </w:r>
    </w:p>
    <w:p w14:paraId="0693D1DD" w14:textId="77777777" w:rsidR="005E0B80" w:rsidRDefault="005E0B80" w:rsidP="003B340B">
      <w:pPr>
        <w:jc w:val="both"/>
      </w:pPr>
    </w:p>
    <w:p w14:paraId="1083363C" w14:textId="77777777" w:rsidR="009E705E" w:rsidRPr="009E705E" w:rsidRDefault="009E705E" w:rsidP="003B340B">
      <w:pPr>
        <w:pStyle w:val="Titre3"/>
        <w:jc w:val="both"/>
      </w:pPr>
      <w:r>
        <w:t>Organisation</w:t>
      </w:r>
    </w:p>
    <w:p w14:paraId="14C4435D" w14:textId="707D2510" w:rsidR="009E705E" w:rsidRPr="00B53AF9" w:rsidRDefault="009E705E" w:rsidP="009E705E">
      <w:pPr>
        <w:rPr>
          <w:rFonts w:asciiTheme="minorHAnsi" w:hAnsiTheme="minorHAnsi"/>
        </w:rPr>
      </w:pPr>
      <w:r>
        <w:rPr>
          <w:rFonts w:asciiTheme="minorHAnsi" w:hAnsiTheme="minorHAnsi"/>
        </w:rPr>
        <w:t>Temps imparti : 20 minutes</w:t>
      </w:r>
    </w:p>
    <w:p w14:paraId="4858F6AA" w14:textId="60E8B651" w:rsidR="009E705E" w:rsidRDefault="00B53AF9" w:rsidP="009E705E">
      <w:pPr>
        <w:rPr>
          <w:rFonts w:asciiTheme="minorHAnsi" w:hAnsiTheme="minorHAnsi"/>
        </w:rPr>
      </w:pPr>
      <w:r>
        <w:rPr>
          <w:rFonts w:asciiTheme="minorHAnsi" w:hAnsiTheme="minorHAnsi"/>
        </w:rPr>
        <w:t xml:space="preserve">Méthode de travail : </w:t>
      </w:r>
      <w:r w:rsidR="003C2DE9">
        <w:rPr>
          <w:rFonts w:asciiTheme="minorHAnsi" w:hAnsiTheme="minorHAnsi"/>
        </w:rPr>
        <w:t>par groupes de deux</w:t>
      </w:r>
    </w:p>
    <w:p w14:paraId="0944E61E" w14:textId="791A8A4C" w:rsidR="00B53AF9" w:rsidRDefault="00FA1697" w:rsidP="009E705E">
      <w:pPr>
        <w:rPr>
          <w:rFonts w:asciiTheme="minorHAnsi" w:hAnsiTheme="minorHAnsi"/>
        </w:rPr>
      </w:pPr>
      <w:r>
        <w:rPr>
          <w:rFonts w:asciiTheme="minorHAnsi" w:hAnsiTheme="minorHAnsi"/>
        </w:rPr>
        <w:t>Moyens auxiliaires : stylos, Internet (ordinateur portable ou smartphone)</w:t>
      </w:r>
    </w:p>
    <w:p w14:paraId="6B8B5D67" w14:textId="77777777" w:rsidR="00182C2B" w:rsidRDefault="00182C2B" w:rsidP="009E705E">
      <w:pPr>
        <w:rPr>
          <w:rFonts w:asciiTheme="minorHAnsi" w:hAnsiTheme="minorHAnsi"/>
        </w:rPr>
      </w:pPr>
    </w:p>
    <w:p w14:paraId="45C70335" w14:textId="2079652E" w:rsidR="005E0B80" w:rsidRDefault="005E0B80">
      <w:pPr>
        <w:widowControl/>
        <w:overflowPunct/>
        <w:autoSpaceDE/>
        <w:autoSpaceDN/>
        <w:adjustRightInd/>
        <w:spacing w:after="200" w:line="276" w:lineRule="auto"/>
        <w:textAlignment w:val="auto"/>
        <w:rPr>
          <w:rFonts w:asciiTheme="minorHAnsi" w:hAnsiTheme="minorHAnsi"/>
        </w:rPr>
      </w:pPr>
      <w:r>
        <w:br w:type="page"/>
      </w:r>
    </w:p>
    <w:p w14:paraId="4FF21BA1" w14:textId="77777777" w:rsidR="003E301D" w:rsidRDefault="003E301D" w:rsidP="005E0B80">
      <w:pPr>
        <w:pStyle w:val="Titre1"/>
      </w:pPr>
    </w:p>
    <w:p w14:paraId="0A7FE23C" w14:textId="7F9D4878" w:rsidR="005E0B80" w:rsidRDefault="005E0B80" w:rsidP="005E0B80">
      <w:pPr>
        <w:pStyle w:val="Titre1"/>
      </w:pPr>
      <w:r>
        <w:t>Cas pratique Famille Oberholzer</w:t>
      </w:r>
    </w:p>
    <w:p w14:paraId="6716BF48" w14:textId="77777777" w:rsidR="005E0B80" w:rsidRDefault="005E0B80" w:rsidP="005E0B80"/>
    <w:p w14:paraId="373D0439" w14:textId="77777777" w:rsidR="002F5746" w:rsidRDefault="002F5746" w:rsidP="005E0B80"/>
    <w:p w14:paraId="6EB522CB" w14:textId="77777777" w:rsidR="005E0B80" w:rsidRDefault="005E0B80" w:rsidP="005E0B80">
      <w:pPr>
        <w:pStyle w:val="Titre3"/>
      </w:pPr>
      <w:r>
        <w:t>Situation de départ</w:t>
      </w:r>
    </w:p>
    <w:p w14:paraId="1CC55B28" w14:textId="596D25DF" w:rsidR="004B7DCE" w:rsidRDefault="00AF547F" w:rsidP="003B340B">
      <w:pPr>
        <w:jc w:val="both"/>
      </w:pPr>
      <w:r>
        <w:t xml:space="preserve">Edith Oberholzer a prévu de grandes vacances au Brésil avec ses enfants. Peu avant le voyage, elle se rend compte que son passeport a expiré. </w:t>
      </w:r>
    </w:p>
    <w:p w14:paraId="4B52C06A" w14:textId="6AC8B25B" w:rsidR="004B7DCE" w:rsidRDefault="004B7DCE" w:rsidP="003B340B">
      <w:pPr>
        <w:jc w:val="both"/>
      </w:pPr>
      <w:r>
        <w:t xml:space="preserve">Elle se rend au bureau cantonal des passeports pour savoir ce qu’elle peut faire, car les vacances commencent dans cinq jours déjà. Elle ne veut en aucun cas annuler le voyage, car Anna et </w:t>
      </w:r>
      <w:proofErr w:type="spellStart"/>
      <w:r>
        <w:t>Philipp</w:t>
      </w:r>
      <w:proofErr w:type="spellEnd"/>
      <w:r>
        <w:t xml:space="preserve"> s’en réjouissent depuis des mois. De plus, l’annulation serait assez coûteuse...</w:t>
      </w:r>
    </w:p>
    <w:p w14:paraId="5EE96A29" w14:textId="3B9A9BB5" w:rsidR="004B7DCE" w:rsidRDefault="004B7DCE" w:rsidP="003B340B">
      <w:pPr>
        <w:jc w:val="both"/>
      </w:pPr>
    </w:p>
    <w:p w14:paraId="35544F6A" w14:textId="5AA73D6E" w:rsidR="004B7DCE" w:rsidRDefault="004B7DCE" w:rsidP="003B340B">
      <w:pPr>
        <w:jc w:val="both"/>
      </w:pPr>
      <w:r>
        <w:t xml:space="preserve">L’employé du bureau cantonal des passeports informe Edith Oberholzer que cinq jours ne sont pas suffisants pour demander un nouveau passeport. </w:t>
      </w:r>
      <w:r w:rsidR="00642CED">
        <w:t>En revanche</w:t>
      </w:r>
      <w:r>
        <w:t xml:space="preserve">, il lui suggère de demander un passeport provisoire. Elle peut l’utiliser pour se rendre au Brésil et il est valable pour la durée des vacances. Edith Oberholzer est soulagée. </w:t>
      </w:r>
    </w:p>
    <w:p w14:paraId="43260815" w14:textId="2510E419" w:rsidR="007B1B6C" w:rsidRDefault="007B1B6C" w:rsidP="003B340B">
      <w:pPr>
        <w:jc w:val="both"/>
      </w:pPr>
    </w:p>
    <w:p w14:paraId="140B5E17" w14:textId="14FB6AEC" w:rsidR="007B1B6C" w:rsidRDefault="007B1B6C" w:rsidP="003B340B">
      <w:pPr>
        <w:jc w:val="both"/>
      </w:pPr>
      <w:r>
        <w:t xml:space="preserve">Mais lorsque l’employé </w:t>
      </w:r>
      <w:r w:rsidR="00FA6ED1">
        <w:t xml:space="preserve">lui </w:t>
      </w:r>
      <w:r>
        <w:t xml:space="preserve">demande CHF 100, Edith Oberholzer secoue la tête : « Comment se fait-il que je doive payer autant pour </w:t>
      </w:r>
      <w:r w:rsidR="006C45E1">
        <w:t xml:space="preserve">un </w:t>
      </w:r>
      <w:r>
        <w:t xml:space="preserve">passeport provisoire ? C’est </w:t>
      </w:r>
      <w:r w:rsidR="006C45E1">
        <w:t xml:space="preserve">vraiment </w:t>
      </w:r>
      <w:r>
        <w:t xml:space="preserve">exagéré ! Maintenant, dites-moi pourquoi cela coûte si cher et </w:t>
      </w:r>
      <w:r w:rsidR="00722A5A">
        <w:t>sur quelle</w:t>
      </w:r>
      <w:r>
        <w:t xml:space="preserve"> base légale </w:t>
      </w:r>
      <w:r w:rsidR="00722A5A">
        <w:t>vous vous permettez de facturer ce montant</w:t>
      </w:r>
      <w:r>
        <w:t xml:space="preserve"> ! </w:t>
      </w:r>
      <w:r w:rsidR="00A520BF">
        <w:t>Si</w:t>
      </w:r>
      <w:r>
        <w:t xml:space="preserve"> c’est </w:t>
      </w:r>
      <w:r w:rsidR="006A5E01">
        <w:t xml:space="preserve">vraiment comme </w:t>
      </w:r>
      <w:r w:rsidR="006E17D6">
        <w:t>cela</w:t>
      </w:r>
      <w:r>
        <w:t>, je me ferai délivrer mon passeport à l’aéroport. »</w:t>
      </w:r>
    </w:p>
    <w:p w14:paraId="370948F6" w14:textId="77777777" w:rsidR="007B1B6C" w:rsidRDefault="007B1B6C" w:rsidP="00AF547F"/>
    <w:p w14:paraId="499BA651" w14:textId="77777777" w:rsidR="002F5746" w:rsidRDefault="002F5746" w:rsidP="00AF547F"/>
    <w:p w14:paraId="6C2B5B78" w14:textId="702999BB" w:rsidR="00B53AF9" w:rsidRDefault="007B1B6C" w:rsidP="007B1B6C">
      <w:pPr>
        <w:pStyle w:val="Titre3"/>
      </w:pPr>
      <w:r>
        <w:t>Réponse</w:t>
      </w:r>
    </w:p>
    <w:p w14:paraId="06FB7B38" w14:textId="77777777" w:rsidR="007B1B6C" w:rsidRPr="007B1B6C" w:rsidRDefault="007B1B6C" w:rsidP="007B1B6C"/>
    <w:tbl>
      <w:tblPr>
        <w:tblStyle w:val="Grilledutableau"/>
        <w:tblW w:w="0" w:type="auto"/>
        <w:tblLook w:val="04A0" w:firstRow="1" w:lastRow="0" w:firstColumn="1" w:lastColumn="0" w:noHBand="0" w:noVBand="1"/>
      </w:tblPr>
      <w:tblGrid>
        <w:gridCol w:w="9344"/>
      </w:tblGrid>
      <w:tr w:rsidR="00914B95" w:rsidRPr="00914B95" w14:paraId="328F9993" w14:textId="77777777" w:rsidTr="00914B95">
        <w:tc>
          <w:tcPr>
            <w:tcW w:w="9344" w:type="dxa"/>
          </w:tcPr>
          <w:p w14:paraId="11747658" w14:textId="49E59087" w:rsidR="00914B95" w:rsidRPr="00914B95" w:rsidRDefault="00914B95" w:rsidP="00A2334B">
            <w:pPr>
              <w:rPr>
                <w:rFonts w:asciiTheme="minorHAnsi" w:hAnsiTheme="minorHAnsi"/>
                <w:b/>
                <w:bCs/>
              </w:rPr>
            </w:pPr>
            <w:r>
              <w:rPr>
                <w:rFonts w:asciiTheme="minorHAnsi" w:hAnsiTheme="minorHAnsi"/>
                <w:b/>
              </w:rPr>
              <w:t xml:space="preserve">Sur quelle base </w:t>
            </w:r>
            <w:r w:rsidR="00147E80">
              <w:rPr>
                <w:rFonts w:asciiTheme="minorHAnsi" w:hAnsiTheme="minorHAnsi"/>
                <w:b/>
              </w:rPr>
              <w:t xml:space="preserve">légale </w:t>
            </w:r>
            <w:r>
              <w:rPr>
                <w:rFonts w:asciiTheme="minorHAnsi" w:hAnsiTheme="minorHAnsi"/>
                <w:b/>
              </w:rPr>
              <w:t xml:space="preserve">se fonde la perception </w:t>
            </w:r>
            <w:r w:rsidR="006E17D6">
              <w:rPr>
                <w:rFonts w:asciiTheme="minorHAnsi" w:hAnsiTheme="minorHAnsi"/>
                <w:b/>
              </w:rPr>
              <w:t xml:space="preserve">de </w:t>
            </w:r>
            <w:r w:rsidR="00AA4DD9">
              <w:rPr>
                <w:rFonts w:asciiTheme="minorHAnsi" w:hAnsiTheme="minorHAnsi"/>
                <w:b/>
              </w:rPr>
              <w:t>l’</w:t>
            </w:r>
            <w:r w:rsidR="006E17D6">
              <w:rPr>
                <w:rFonts w:asciiTheme="minorHAnsi" w:hAnsiTheme="minorHAnsi"/>
                <w:b/>
              </w:rPr>
              <w:t>émolument</w:t>
            </w:r>
            <w:r>
              <w:rPr>
                <w:rFonts w:asciiTheme="minorHAnsi" w:hAnsiTheme="minorHAnsi"/>
                <w:b/>
              </w:rPr>
              <w:t> ?</w:t>
            </w:r>
          </w:p>
          <w:p w14:paraId="07CB414D" w14:textId="13C7240A" w:rsidR="00914B95" w:rsidRDefault="00914B95" w:rsidP="00A2334B">
            <w:pPr>
              <w:rPr>
                <w:rFonts w:asciiTheme="minorHAnsi" w:hAnsiTheme="minorHAnsi"/>
              </w:rPr>
            </w:pPr>
          </w:p>
          <w:p w14:paraId="5804D56E" w14:textId="5D98DE11" w:rsidR="00914B95" w:rsidRDefault="00914B95" w:rsidP="00A2334B">
            <w:pPr>
              <w:rPr>
                <w:rFonts w:asciiTheme="minorHAnsi" w:hAnsiTheme="minorHAnsi"/>
              </w:rPr>
            </w:pPr>
          </w:p>
          <w:p w14:paraId="4C8C16A7" w14:textId="77777777" w:rsidR="007768B9" w:rsidRDefault="007768B9" w:rsidP="00A2334B">
            <w:pPr>
              <w:rPr>
                <w:rFonts w:asciiTheme="minorHAnsi" w:hAnsiTheme="minorHAnsi"/>
              </w:rPr>
            </w:pPr>
          </w:p>
          <w:p w14:paraId="3914595F" w14:textId="77777777" w:rsidR="00914B95" w:rsidRDefault="00914B95" w:rsidP="00A2334B">
            <w:pPr>
              <w:rPr>
                <w:rFonts w:asciiTheme="minorHAnsi" w:hAnsiTheme="minorHAnsi"/>
              </w:rPr>
            </w:pPr>
          </w:p>
          <w:p w14:paraId="06597FFC" w14:textId="1B94DDF9" w:rsidR="00914B95" w:rsidRPr="00914B95" w:rsidRDefault="00914B95" w:rsidP="00A2334B">
            <w:pPr>
              <w:rPr>
                <w:rFonts w:asciiTheme="minorHAnsi" w:hAnsiTheme="minorHAnsi"/>
              </w:rPr>
            </w:pPr>
          </w:p>
        </w:tc>
      </w:tr>
      <w:tr w:rsidR="00914B95" w:rsidRPr="00914B95" w14:paraId="35C75913" w14:textId="77777777" w:rsidTr="00914B95">
        <w:tc>
          <w:tcPr>
            <w:tcW w:w="9344" w:type="dxa"/>
          </w:tcPr>
          <w:p w14:paraId="368B1161" w14:textId="44A7B1CE" w:rsidR="00914B95" w:rsidRPr="00914B95" w:rsidRDefault="00914B95" w:rsidP="00A2334B">
            <w:pPr>
              <w:rPr>
                <w:rFonts w:asciiTheme="minorHAnsi" w:hAnsiTheme="minorHAnsi"/>
                <w:b/>
                <w:bCs/>
              </w:rPr>
            </w:pPr>
            <w:r>
              <w:rPr>
                <w:rFonts w:asciiTheme="minorHAnsi" w:hAnsiTheme="minorHAnsi"/>
                <w:b/>
              </w:rPr>
              <w:t>Où les coûts sont-ils régis dans l’ordonnance correspondante ?</w:t>
            </w:r>
          </w:p>
          <w:p w14:paraId="2E86EE13" w14:textId="77777777" w:rsidR="00914B95" w:rsidRDefault="00914B95" w:rsidP="00A2334B">
            <w:pPr>
              <w:rPr>
                <w:rFonts w:asciiTheme="minorHAnsi" w:hAnsiTheme="minorHAnsi"/>
              </w:rPr>
            </w:pPr>
          </w:p>
          <w:p w14:paraId="710CD152" w14:textId="354DF4C3" w:rsidR="00914B95" w:rsidRDefault="00914B95" w:rsidP="00A2334B">
            <w:pPr>
              <w:rPr>
                <w:rFonts w:asciiTheme="minorHAnsi" w:hAnsiTheme="minorHAnsi"/>
              </w:rPr>
            </w:pPr>
          </w:p>
          <w:p w14:paraId="0AB3AC7E" w14:textId="29ED1479" w:rsidR="007768B9" w:rsidRDefault="007768B9" w:rsidP="00A2334B">
            <w:pPr>
              <w:rPr>
                <w:rFonts w:asciiTheme="minorHAnsi" w:hAnsiTheme="minorHAnsi"/>
              </w:rPr>
            </w:pPr>
          </w:p>
          <w:p w14:paraId="0737305D" w14:textId="77777777" w:rsidR="007768B9" w:rsidRDefault="007768B9" w:rsidP="00A2334B">
            <w:pPr>
              <w:rPr>
                <w:rFonts w:asciiTheme="minorHAnsi" w:hAnsiTheme="minorHAnsi"/>
              </w:rPr>
            </w:pPr>
          </w:p>
          <w:p w14:paraId="25187182" w14:textId="37025F3F" w:rsidR="00914B95" w:rsidRPr="00914B95" w:rsidRDefault="00914B95" w:rsidP="00A2334B">
            <w:pPr>
              <w:rPr>
                <w:rFonts w:asciiTheme="minorHAnsi" w:hAnsiTheme="minorHAnsi"/>
              </w:rPr>
            </w:pPr>
          </w:p>
        </w:tc>
      </w:tr>
      <w:tr w:rsidR="00914B95" w:rsidRPr="00914B95" w14:paraId="1D0673A5" w14:textId="77777777" w:rsidTr="00914B95">
        <w:tc>
          <w:tcPr>
            <w:tcW w:w="9344" w:type="dxa"/>
          </w:tcPr>
          <w:p w14:paraId="63E5CFD2" w14:textId="4D57AC19" w:rsidR="00914B95" w:rsidRDefault="00914B95" w:rsidP="00A2334B">
            <w:pPr>
              <w:rPr>
                <w:rFonts w:asciiTheme="minorHAnsi" w:hAnsiTheme="minorHAnsi"/>
                <w:b/>
                <w:bCs/>
              </w:rPr>
            </w:pPr>
            <w:r>
              <w:rPr>
                <w:rFonts w:asciiTheme="minorHAnsi" w:hAnsiTheme="minorHAnsi"/>
                <w:b/>
              </w:rPr>
              <w:t>Quels seraient les coûts si Edith Oberholzer demandait le passeport provisoire à l’aéroport ?</w:t>
            </w:r>
          </w:p>
          <w:p w14:paraId="1A96DDC6" w14:textId="53A75F95" w:rsidR="00914B95" w:rsidRDefault="00914B95" w:rsidP="00A2334B">
            <w:pPr>
              <w:rPr>
                <w:rFonts w:asciiTheme="minorHAnsi" w:hAnsiTheme="minorHAnsi"/>
                <w:b/>
                <w:bCs/>
              </w:rPr>
            </w:pPr>
          </w:p>
          <w:p w14:paraId="570ACA71" w14:textId="6B47216C" w:rsidR="00914B95" w:rsidRDefault="00914B95" w:rsidP="00A2334B">
            <w:pPr>
              <w:rPr>
                <w:rFonts w:asciiTheme="minorHAnsi" w:hAnsiTheme="minorHAnsi"/>
              </w:rPr>
            </w:pPr>
          </w:p>
          <w:p w14:paraId="22DA0A92" w14:textId="21D450E4" w:rsidR="007768B9" w:rsidRDefault="007768B9" w:rsidP="00A2334B">
            <w:pPr>
              <w:rPr>
                <w:rFonts w:asciiTheme="minorHAnsi" w:hAnsiTheme="minorHAnsi"/>
                <w:b/>
                <w:bCs/>
              </w:rPr>
            </w:pPr>
          </w:p>
          <w:p w14:paraId="69300A1A" w14:textId="73006806" w:rsidR="007768B9" w:rsidRDefault="007768B9" w:rsidP="00A2334B">
            <w:pPr>
              <w:rPr>
                <w:rFonts w:asciiTheme="minorHAnsi" w:hAnsiTheme="minorHAnsi"/>
                <w:b/>
                <w:bCs/>
              </w:rPr>
            </w:pPr>
          </w:p>
          <w:p w14:paraId="71A3B38D" w14:textId="77777777" w:rsidR="007768B9" w:rsidRDefault="007768B9" w:rsidP="00A2334B">
            <w:pPr>
              <w:rPr>
                <w:rFonts w:asciiTheme="minorHAnsi" w:hAnsiTheme="minorHAnsi"/>
                <w:b/>
                <w:bCs/>
              </w:rPr>
            </w:pPr>
          </w:p>
          <w:p w14:paraId="08C8DE57" w14:textId="02629265" w:rsidR="00914B95" w:rsidRPr="00914B95" w:rsidRDefault="00914B95" w:rsidP="00A2334B">
            <w:pPr>
              <w:rPr>
                <w:rFonts w:asciiTheme="minorHAnsi" w:hAnsiTheme="minorHAnsi"/>
                <w:b/>
                <w:bCs/>
              </w:rPr>
            </w:pPr>
          </w:p>
        </w:tc>
      </w:tr>
    </w:tbl>
    <w:p w14:paraId="3DCDAD8F" w14:textId="168822AA" w:rsidR="00914B95" w:rsidRDefault="00914B95" w:rsidP="009E705E">
      <w:pPr>
        <w:rPr>
          <w:rFonts w:asciiTheme="minorHAnsi" w:hAnsiTheme="minorHAnsi"/>
        </w:rPr>
      </w:pPr>
    </w:p>
    <w:p w14:paraId="7FA693D1" w14:textId="77777777" w:rsidR="00914B95" w:rsidRDefault="00914B95" w:rsidP="009E705E">
      <w:pPr>
        <w:rPr>
          <w:rFonts w:asciiTheme="minorHAnsi" w:hAnsiTheme="minorHAnsi"/>
        </w:rPr>
      </w:pPr>
    </w:p>
    <w:sectPr w:rsidR="00914B95" w:rsidSect="002B058E">
      <w:headerReference w:type="default" r:id="rId10"/>
      <w:footerReference w:type="default" r:id="rId11"/>
      <w:headerReference w:type="first" r:id="rId12"/>
      <w:footerReference w:type="first" r:id="rId13"/>
      <w:pgSz w:w="11906" w:h="16838"/>
      <w:pgMar w:top="1418" w:right="1134" w:bottom="1134"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3036D" w14:textId="77777777" w:rsidR="00D22BF4" w:rsidRDefault="00D22BF4" w:rsidP="005F2991">
      <w:r>
        <w:separator/>
      </w:r>
    </w:p>
  </w:endnote>
  <w:endnote w:type="continuationSeparator" w:id="0">
    <w:p w14:paraId="6A39540E" w14:textId="77777777" w:rsidR="00D22BF4" w:rsidRDefault="00D22BF4" w:rsidP="005F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BEE2" w14:textId="4137040D" w:rsidR="00A27D07" w:rsidRPr="00A27D07" w:rsidRDefault="00A27D07" w:rsidP="00A27D07">
    <w:pPr>
      <w:pStyle w:val="Pieddepage"/>
      <w:rPr>
        <w:sz w:val="16"/>
      </w:rPr>
    </w:pPr>
    <w:r>
      <w:rPr>
        <w:sz w:val="16"/>
      </w:rPr>
      <w:t>Employé de commerce CFC </w:t>
    </w:r>
    <w:proofErr w:type="spellStart"/>
    <w:r>
      <w:rPr>
        <w:sz w:val="16"/>
      </w:rPr>
      <w:t>FIEn</w:t>
    </w:r>
    <w:proofErr w:type="spellEnd"/>
  </w:p>
  <w:p w14:paraId="5795A4C3" w14:textId="473FBBC6" w:rsidR="009C0716" w:rsidRPr="009C0716" w:rsidRDefault="00E302FA" w:rsidP="00A27D07">
    <w:pPr>
      <w:pStyle w:val="Pieddepage"/>
      <w:tabs>
        <w:tab w:val="clear" w:pos="4536"/>
      </w:tabs>
      <w:rPr>
        <w:sz w:val="16"/>
      </w:rPr>
    </w:pPr>
    <w:r>
      <w:rPr>
        <w:sz w:val="16"/>
      </w:rPr>
      <w:t>© Branche « </w:t>
    </w:r>
    <w:proofErr w:type="spellStart"/>
    <w:r>
      <w:rPr>
        <w:sz w:val="16"/>
      </w:rPr>
      <w:t>Öffentliche</w:t>
    </w:r>
    <w:proofErr w:type="spellEnd"/>
    <w:r>
      <w:rPr>
        <w:sz w:val="16"/>
      </w:rPr>
      <w:t xml:space="preserve"> </w:t>
    </w:r>
    <w:proofErr w:type="spellStart"/>
    <w:r>
      <w:rPr>
        <w:sz w:val="16"/>
      </w:rPr>
      <w:t>Verwaltung</w:t>
    </w:r>
    <w:proofErr w:type="spellEnd"/>
    <w:r>
      <w:rPr>
        <w:sz w:val="16"/>
      </w:rPr>
      <w:t>/Administration publique/</w:t>
    </w:r>
    <w:proofErr w:type="spellStart"/>
    <w:r>
      <w:rPr>
        <w:sz w:val="16"/>
      </w:rPr>
      <w:t>Amministrazione</w:t>
    </w:r>
    <w:proofErr w:type="spellEnd"/>
    <w:r>
      <w:rPr>
        <w:sz w:val="16"/>
      </w:rPr>
      <w:t xml:space="preserve"> </w:t>
    </w:r>
    <w:proofErr w:type="spellStart"/>
    <w:r>
      <w:rPr>
        <w:sz w:val="16"/>
      </w:rPr>
      <w:t>pubblica</w:t>
    </w:r>
    <w:proofErr w:type="spellEnd"/>
    <w:r>
      <w:rPr>
        <w:sz w:val="16"/>
      </w:rPr>
      <w:t> »</w:t>
    </w:r>
    <w:r>
      <w:rPr>
        <w:sz w:val="16"/>
      </w:rPr>
      <w:tab/>
    </w:r>
    <w:r w:rsidR="009C0716" w:rsidRPr="00286FC1">
      <w:rPr>
        <w:sz w:val="16"/>
      </w:rPr>
      <w:fldChar w:fldCharType="begin"/>
    </w:r>
    <w:r w:rsidR="009C0716" w:rsidRPr="00286FC1">
      <w:rPr>
        <w:sz w:val="16"/>
      </w:rPr>
      <w:instrText>PAGE   \* MERGEFORMAT</w:instrText>
    </w:r>
    <w:r w:rsidR="009C0716" w:rsidRPr="00286FC1">
      <w:rPr>
        <w:sz w:val="16"/>
      </w:rPr>
      <w:fldChar w:fldCharType="separate"/>
    </w:r>
    <w:r w:rsidR="009C0716">
      <w:rPr>
        <w:sz w:val="16"/>
      </w:rPr>
      <w:t>0</w:t>
    </w:r>
    <w:r w:rsidR="009C0716" w:rsidRPr="00286FC1">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FF88E" w14:textId="77777777" w:rsidR="001D5E79" w:rsidRPr="00DE1434" w:rsidRDefault="00286FC1" w:rsidP="00286FC1">
    <w:pPr>
      <w:pStyle w:val="Pieddepage"/>
      <w:tabs>
        <w:tab w:val="clear" w:pos="4536"/>
      </w:tabs>
      <w:rPr>
        <w:sz w:val="16"/>
      </w:rPr>
    </w:pPr>
    <w:r>
      <w:rPr>
        <w:sz w:val="16"/>
        <w:highlight w:val="lightGray"/>
      </w:rPr>
      <w:t>Version 2023</w:t>
    </w:r>
    <w:r>
      <w:rPr>
        <w:sz w:val="16"/>
      </w:rPr>
      <w:tab/>
    </w:r>
    <w:r w:rsidRPr="00286FC1">
      <w:rPr>
        <w:sz w:val="16"/>
      </w:rPr>
      <w:fldChar w:fldCharType="begin"/>
    </w:r>
    <w:r w:rsidRPr="00286FC1">
      <w:rPr>
        <w:sz w:val="16"/>
      </w:rPr>
      <w:instrText>PAGE   \* MERGEFORMAT</w:instrText>
    </w:r>
    <w:r w:rsidRPr="00286FC1">
      <w:rPr>
        <w:sz w:val="16"/>
      </w:rPr>
      <w:fldChar w:fldCharType="separate"/>
    </w:r>
    <w:r w:rsidRPr="00286FC1">
      <w:rPr>
        <w:sz w:val="16"/>
      </w:rPr>
      <w:t>1</w:t>
    </w:r>
    <w:r w:rsidRPr="00286FC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6C6F7" w14:textId="77777777" w:rsidR="00D22BF4" w:rsidRDefault="00D22BF4" w:rsidP="005F2991">
      <w:r>
        <w:separator/>
      </w:r>
    </w:p>
  </w:footnote>
  <w:footnote w:type="continuationSeparator" w:id="0">
    <w:p w14:paraId="23166CBF" w14:textId="77777777" w:rsidR="00D22BF4" w:rsidRDefault="00D22BF4" w:rsidP="005F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87C3" w14:textId="45B7F67D" w:rsidR="009C0716" w:rsidRPr="00DE2957" w:rsidRDefault="009C0716" w:rsidP="00DE2957">
    <w:pPr>
      <w:pStyle w:val="En-tte"/>
      <w:rPr>
        <w:i/>
        <w:iCs/>
      </w:rPr>
    </w:pPr>
    <w:r w:rsidRPr="00DE2957">
      <w:rPr>
        <w:i/>
        <w:iCs/>
        <w:noProof/>
      </w:rPr>
      <w:drawing>
        <wp:anchor distT="0" distB="0" distL="114300" distR="114300" simplePos="0" relativeHeight="251658240" behindDoc="1" locked="0" layoutInCell="1" allowOverlap="1" wp14:anchorId="75E2C8B3" wp14:editId="3E748293">
          <wp:simplePos x="0" y="0"/>
          <wp:positionH relativeFrom="margin">
            <wp:align>right</wp:align>
          </wp:positionH>
          <wp:positionV relativeFrom="paragraph">
            <wp:posOffset>-190500</wp:posOffset>
          </wp:positionV>
          <wp:extent cx="2145792" cy="621792"/>
          <wp:effectExtent l="0" t="0" r="6985" b="6985"/>
          <wp:wrapTight wrapText="bothSides">
            <wp:wrapPolygon edited="0">
              <wp:start x="0" y="0"/>
              <wp:lineTo x="0" y="21181"/>
              <wp:lineTo x="21479" y="21181"/>
              <wp:lineTo x="21479" y="0"/>
              <wp:lineTo x="0" y="0"/>
            </wp:wrapPolygon>
          </wp:wrapTight>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792" cy="621792"/>
                  </a:xfrm>
                  <a:prstGeom prst="rect">
                    <a:avLst/>
                  </a:prstGeom>
                </pic:spPr>
              </pic:pic>
            </a:graphicData>
          </a:graphic>
        </wp:anchor>
      </w:drawing>
    </w:r>
    <w:r w:rsidR="00DE2957" w:rsidRPr="00DE2957">
      <w:rPr>
        <w:i/>
        <w:iCs/>
      </w:rPr>
      <w:t>14 - EXERCICE – CAS DE SYNTHÈSE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5A0D5" w14:textId="77777777" w:rsidR="001D5E79" w:rsidRDefault="004D0428" w:rsidP="001D5E79">
    <w:pPr>
      <w:pStyle w:val="En-tte"/>
      <w:jc w:val="right"/>
    </w:pPr>
    <w:r>
      <w:rPr>
        <w:noProof/>
      </w:rPr>
      <w:drawing>
        <wp:inline distT="0" distB="0" distL="0" distR="0" wp14:anchorId="144ED25D" wp14:editId="2EE8E565">
          <wp:extent cx="2145792" cy="621792"/>
          <wp:effectExtent l="0" t="0" r="6985" b="6985"/>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792" cy="621792"/>
                  </a:xfrm>
                  <a:prstGeom prst="rect">
                    <a:avLst/>
                  </a:prstGeom>
                </pic:spPr>
              </pic:pic>
            </a:graphicData>
          </a:graphic>
        </wp:inline>
      </w:drawing>
    </w:r>
  </w:p>
  <w:p w14:paraId="0DF7F52E" w14:textId="77777777" w:rsidR="001D5E79" w:rsidRDefault="001D5E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2CCC"/>
    <w:multiLevelType w:val="hybridMultilevel"/>
    <w:tmpl w:val="B5F8845C"/>
    <w:lvl w:ilvl="0" w:tplc="08070001">
      <w:start w:val="1"/>
      <w:numFmt w:val="bullet"/>
      <w:lvlText w:val=""/>
      <w:lvlJc w:val="left"/>
      <w:pPr>
        <w:ind w:left="710" w:hanging="71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834644"/>
    <w:multiLevelType w:val="multilevel"/>
    <w:tmpl w:val="5CE075A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9C55CB"/>
    <w:multiLevelType w:val="hybridMultilevel"/>
    <w:tmpl w:val="827692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BFA3AAD"/>
    <w:multiLevelType w:val="hybridMultilevel"/>
    <w:tmpl w:val="975C15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BFB581C"/>
    <w:multiLevelType w:val="hybridMultilevel"/>
    <w:tmpl w:val="F948067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FD81126"/>
    <w:multiLevelType w:val="multilevel"/>
    <w:tmpl w:val="C8F8840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1023B2"/>
    <w:multiLevelType w:val="hybridMultilevel"/>
    <w:tmpl w:val="681467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22254B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152F46"/>
    <w:multiLevelType w:val="hybridMultilevel"/>
    <w:tmpl w:val="B69CF4B0"/>
    <w:lvl w:ilvl="0" w:tplc="C4A6A366">
      <w:start w:val="2"/>
      <w:numFmt w:val="decimal"/>
      <w:lvlText w:val="%1.1"/>
      <w:lvlJc w:val="left"/>
      <w:pPr>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8B472A8"/>
    <w:multiLevelType w:val="hybridMultilevel"/>
    <w:tmpl w:val="6B2E5440"/>
    <w:lvl w:ilvl="0" w:tplc="CB448810">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10" w15:restartNumberingAfterBreak="0">
    <w:nsid w:val="1FF22F1D"/>
    <w:multiLevelType w:val="hybridMultilevel"/>
    <w:tmpl w:val="59849B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36F0823"/>
    <w:multiLevelType w:val="hybridMultilevel"/>
    <w:tmpl w:val="AD2603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3BD515E"/>
    <w:multiLevelType w:val="hybridMultilevel"/>
    <w:tmpl w:val="787A4A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4BD2B59"/>
    <w:multiLevelType w:val="hybridMultilevel"/>
    <w:tmpl w:val="78B08E00"/>
    <w:lvl w:ilvl="0" w:tplc="D8EEBC56">
      <w:numFmt w:val="bullet"/>
      <w:lvlText w:val="–"/>
      <w:lvlJc w:val="left"/>
      <w:pPr>
        <w:ind w:left="1430" w:hanging="710"/>
      </w:pPr>
      <w:rPr>
        <w:rFonts w:ascii="Calibri" w:eastAsiaTheme="minorHAnsi" w:hAnsi="Calibri" w:cs="Calibri"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4" w15:restartNumberingAfterBreak="0">
    <w:nsid w:val="257D6D2B"/>
    <w:multiLevelType w:val="hybridMultilevel"/>
    <w:tmpl w:val="CA1E62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6E60607"/>
    <w:multiLevelType w:val="hybridMultilevel"/>
    <w:tmpl w:val="63B46232"/>
    <w:lvl w:ilvl="0" w:tplc="1D36F0EE">
      <w:start w:val="5"/>
      <w:numFmt w:val="bullet"/>
      <w:lvlText w:val=""/>
      <w:lvlJc w:val="left"/>
      <w:pPr>
        <w:ind w:left="720" w:hanging="360"/>
      </w:pPr>
      <w:rPr>
        <w:rFonts w:ascii="Wingdings" w:eastAsiaTheme="minorHAns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A401A1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967526"/>
    <w:multiLevelType w:val="hybridMultilevel"/>
    <w:tmpl w:val="85241862"/>
    <w:lvl w:ilvl="0" w:tplc="0807000F">
      <w:start w:val="1"/>
      <w:numFmt w:val="decimal"/>
      <w:lvlText w:val="%1."/>
      <w:lvlJc w:val="left"/>
      <w:pPr>
        <w:ind w:left="360" w:hanging="360"/>
      </w:pPr>
    </w:lvl>
    <w:lvl w:ilvl="1" w:tplc="2F1A7F2E">
      <w:start w:val="1"/>
      <w:numFmt w:val="decimal"/>
      <w:lvlText w:val="%2.1"/>
      <w:lvlJc w:val="left"/>
      <w:pPr>
        <w:ind w:left="1080" w:hanging="360"/>
      </w:pPr>
      <w:rPr>
        <w:rFonts w:hint="default"/>
      </w:r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8" w15:restartNumberingAfterBreak="0">
    <w:nsid w:val="2AA35B0F"/>
    <w:multiLevelType w:val="hybridMultilevel"/>
    <w:tmpl w:val="43B036C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67A1E19"/>
    <w:multiLevelType w:val="hybridMultilevel"/>
    <w:tmpl w:val="C75A51F2"/>
    <w:lvl w:ilvl="0" w:tplc="D8EEBC56">
      <w:numFmt w:val="bullet"/>
      <w:lvlText w:val="–"/>
      <w:lvlJc w:val="left"/>
      <w:pPr>
        <w:ind w:left="1070" w:hanging="71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0CE4D7C"/>
    <w:multiLevelType w:val="hybridMultilevel"/>
    <w:tmpl w:val="B1F0C8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12607B1"/>
    <w:multiLevelType w:val="hybridMultilevel"/>
    <w:tmpl w:val="82CEAFDC"/>
    <w:lvl w:ilvl="0" w:tplc="BF269A3C">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43560FD"/>
    <w:multiLevelType w:val="hybridMultilevel"/>
    <w:tmpl w:val="3DFC6D6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57F69BE"/>
    <w:multiLevelType w:val="hybridMultilevel"/>
    <w:tmpl w:val="BCE63F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5E65E52"/>
    <w:multiLevelType w:val="hybridMultilevel"/>
    <w:tmpl w:val="594AD454"/>
    <w:lvl w:ilvl="0" w:tplc="378EB0F2">
      <w:start w:val="1"/>
      <w:numFmt w:val="decimal"/>
      <w:lvlText w:val="%1."/>
      <w:lvlJc w:val="left"/>
      <w:pPr>
        <w:tabs>
          <w:tab w:val="num" w:pos="720"/>
        </w:tabs>
        <w:ind w:left="720" w:hanging="360"/>
      </w:pPr>
    </w:lvl>
    <w:lvl w:ilvl="1" w:tplc="B75605F8" w:tentative="1">
      <w:start w:val="1"/>
      <w:numFmt w:val="decimal"/>
      <w:lvlText w:val="%2."/>
      <w:lvlJc w:val="left"/>
      <w:pPr>
        <w:tabs>
          <w:tab w:val="num" w:pos="1440"/>
        </w:tabs>
        <w:ind w:left="1440" w:hanging="360"/>
      </w:pPr>
    </w:lvl>
    <w:lvl w:ilvl="2" w:tplc="7E60BEEC" w:tentative="1">
      <w:start w:val="1"/>
      <w:numFmt w:val="decimal"/>
      <w:lvlText w:val="%3."/>
      <w:lvlJc w:val="left"/>
      <w:pPr>
        <w:tabs>
          <w:tab w:val="num" w:pos="2160"/>
        </w:tabs>
        <w:ind w:left="2160" w:hanging="360"/>
      </w:pPr>
    </w:lvl>
    <w:lvl w:ilvl="3" w:tplc="F78EB6F4" w:tentative="1">
      <w:start w:val="1"/>
      <w:numFmt w:val="decimal"/>
      <w:lvlText w:val="%4."/>
      <w:lvlJc w:val="left"/>
      <w:pPr>
        <w:tabs>
          <w:tab w:val="num" w:pos="2880"/>
        </w:tabs>
        <w:ind w:left="2880" w:hanging="360"/>
      </w:pPr>
    </w:lvl>
    <w:lvl w:ilvl="4" w:tplc="30208558" w:tentative="1">
      <w:start w:val="1"/>
      <w:numFmt w:val="decimal"/>
      <w:lvlText w:val="%5."/>
      <w:lvlJc w:val="left"/>
      <w:pPr>
        <w:tabs>
          <w:tab w:val="num" w:pos="3600"/>
        </w:tabs>
        <w:ind w:left="3600" w:hanging="360"/>
      </w:pPr>
    </w:lvl>
    <w:lvl w:ilvl="5" w:tplc="07104A84" w:tentative="1">
      <w:start w:val="1"/>
      <w:numFmt w:val="decimal"/>
      <w:lvlText w:val="%6."/>
      <w:lvlJc w:val="left"/>
      <w:pPr>
        <w:tabs>
          <w:tab w:val="num" w:pos="4320"/>
        </w:tabs>
        <w:ind w:left="4320" w:hanging="360"/>
      </w:pPr>
    </w:lvl>
    <w:lvl w:ilvl="6" w:tplc="34201E30" w:tentative="1">
      <w:start w:val="1"/>
      <w:numFmt w:val="decimal"/>
      <w:lvlText w:val="%7."/>
      <w:lvlJc w:val="left"/>
      <w:pPr>
        <w:tabs>
          <w:tab w:val="num" w:pos="5040"/>
        </w:tabs>
        <w:ind w:left="5040" w:hanging="360"/>
      </w:pPr>
    </w:lvl>
    <w:lvl w:ilvl="7" w:tplc="6CC43284" w:tentative="1">
      <w:start w:val="1"/>
      <w:numFmt w:val="decimal"/>
      <w:lvlText w:val="%8."/>
      <w:lvlJc w:val="left"/>
      <w:pPr>
        <w:tabs>
          <w:tab w:val="num" w:pos="5760"/>
        </w:tabs>
        <w:ind w:left="5760" w:hanging="360"/>
      </w:pPr>
    </w:lvl>
    <w:lvl w:ilvl="8" w:tplc="6B028232" w:tentative="1">
      <w:start w:val="1"/>
      <w:numFmt w:val="decimal"/>
      <w:lvlText w:val="%9."/>
      <w:lvlJc w:val="left"/>
      <w:pPr>
        <w:tabs>
          <w:tab w:val="num" w:pos="6480"/>
        </w:tabs>
        <w:ind w:left="6480" w:hanging="360"/>
      </w:pPr>
    </w:lvl>
  </w:abstractNum>
  <w:abstractNum w:abstractNumId="25" w15:restartNumberingAfterBreak="0">
    <w:nsid w:val="479321B5"/>
    <w:multiLevelType w:val="hybridMultilevel"/>
    <w:tmpl w:val="F8F0A494"/>
    <w:lvl w:ilvl="0" w:tplc="F8081276">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26" w15:restartNumberingAfterBreak="0">
    <w:nsid w:val="4BCF0933"/>
    <w:multiLevelType w:val="hybridMultilevel"/>
    <w:tmpl w:val="180E1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163197F"/>
    <w:multiLevelType w:val="hybridMultilevel"/>
    <w:tmpl w:val="B30670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76E6AFA"/>
    <w:multiLevelType w:val="hybridMultilevel"/>
    <w:tmpl w:val="906C1A7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9067989"/>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995F8A"/>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6E7451"/>
    <w:multiLevelType w:val="hybridMultilevel"/>
    <w:tmpl w:val="55DAFB04"/>
    <w:lvl w:ilvl="0" w:tplc="5B9025CE">
      <w:start w:val="1"/>
      <w:numFmt w:val="ordinal"/>
      <w:pStyle w:val="Sous-titre"/>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66E07023"/>
    <w:multiLevelType w:val="hybridMultilevel"/>
    <w:tmpl w:val="4A421D4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699307A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563F7F"/>
    <w:multiLevelType w:val="hybridMultilevel"/>
    <w:tmpl w:val="6D1436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73BB305C"/>
    <w:multiLevelType w:val="multilevel"/>
    <w:tmpl w:val="5292FB46"/>
    <w:lvl w:ilvl="0">
      <w:start w:val="1"/>
      <w:numFmt w:val="decimal"/>
      <w:lvlText w:val="%1"/>
      <w:lvlJc w:val="left"/>
      <w:pPr>
        <w:ind w:left="432" w:hanging="432"/>
      </w:pPr>
    </w:lvl>
    <w:lvl w:ilvl="1">
      <w:start w:val="1"/>
      <w:numFmt w:val="decimal"/>
      <w:lvlText w:val="%1.%2"/>
      <w:lvlJc w:val="left"/>
      <w:pPr>
        <w:ind w:left="576" w:hanging="576"/>
      </w:pPr>
      <w:rPr>
        <w:sz w:val="24"/>
      </w:r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6" w15:restartNumberingAfterBreak="0">
    <w:nsid w:val="78BA5A7C"/>
    <w:multiLevelType w:val="hybridMultilevel"/>
    <w:tmpl w:val="FC0E72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A892C5E"/>
    <w:multiLevelType w:val="hybridMultilevel"/>
    <w:tmpl w:val="7B8E6D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ACE0F21"/>
    <w:multiLevelType w:val="hybridMultilevel"/>
    <w:tmpl w:val="11B0E4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EC36227"/>
    <w:multiLevelType w:val="hybridMultilevel"/>
    <w:tmpl w:val="63C02E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F4836F3"/>
    <w:multiLevelType w:val="hybridMultilevel"/>
    <w:tmpl w:val="A5FAE77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0188576">
    <w:abstractNumId w:val="17"/>
  </w:num>
  <w:num w:numId="2" w16cid:durableId="111749937">
    <w:abstractNumId w:val="8"/>
  </w:num>
  <w:num w:numId="3" w16cid:durableId="306593842">
    <w:abstractNumId w:val="29"/>
  </w:num>
  <w:num w:numId="4" w16cid:durableId="893783753">
    <w:abstractNumId w:val="16"/>
  </w:num>
  <w:num w:numId="5" w16cid:durableId="566234061">
    <w:abstractNumId w:val="7"/>
  </w:num>
  <w:num w:numId="6" w16cid:durableId="840505556">
    <w:abstractNumId w:val="5"/>
  </w:num>
  <w:num w:numId="7" w16cid:durableId="1652713393">
    <w:abstractNumId w:val="1"/>
  </w:num>
  <w:num w:numId="8" w16cid:durableId="1766875437">
    <w:abstractNumId w:val="30"/>
  </w:num>
  <w:num w:numId="9" w16cid:durableId="1969434675">
    <w:abstractNumId w:val="21"/>
  </w:num>
  <w:num w:numId="10" w16cid:durableId="1082484355">
    <w:abstractNumId w:val="31"/>
  </w:num>
  <w:num w:numId="11" w16cid:durableId="350298793">
    <w:abstractNumId w:val="33"/>
  </w:num>
  <w:num w:numId="12" w16cid:durableId="2074967947">
    <w:abstractNumId w:val="25"/>
  </w:num>
  <w:num w:numId="13" w16cid:durableId="467090608">
    <w:abstractNumId w:val="9"/>
  </w:num>
  <w:num w:numId="14" w16cid:durableId="870727788">
    <w:abstractNumId w:val="35"/>
  </w:num>
  <w:num w:numId="15" w16cid:durableId="170217410">
    <w:abstractNumId w:val="18"/>
  </w:num>
  <w:num w:numId="16" w16cid:durableId="2002731024">
    <w:abstractNumId w:val="19"/>
  </w:num>
  <w:num w:numId="17" w16cid:durableId="1098713478">
    <w:abstractNumId w:val="13"/>
  </w:num>
  <w:num w:numId="18" w16cid:durableId="536964436">
    <w:abstractNumId w:val="0"/>
  </w:num>
  <w:num w:numId="19" w16cid:durableId="1203901946">
    <w:abstractNumId w:val="27"/>
  </w:num>
  <w:num w:numId="20" w16cid:durableId="1236936689">
    <w:abstractNumId w:val="26"/>
  </w:num>
  <w:num w:numId="21" w16cid:durableId="1590233654">
    <w:abstractNumId w:val="36"/>
  </w:num>
  <w:num w:numId="22" w16cid:durableId="582841514">
    <w:abstractNumId w:val="32"/>
  </w:num>
  <w:num w:numId="23" w16cid:durableId="1387292953">
    <w:abstractNumId w:val="15"/>
  </w:num>
  <w:num w:numId="24" w16cid:durableId="1853910474">
    <w:abstractNumId w:val="24"/>
  </w:num>
  <w:num w:numId="25" w16cid:durableId="1343704292">
    <w:abstractNumId w:val="20"/>
  </w:num>
  <w:num w:numId="26" w16cid:durableId="1983122662">
    <w:abstractNumId w:val="3"/>
  </w:num>
  <w:num w:numId="27" w16cid:durableId="656033648">
    <w:abstractNumId w:val="38"/>
  </w:num>
  <w:num w:numId="28" w16cid:durableId="526869237">
    <w:abstractNumId w:val="34"/>
  </w:num>
  <w:num w:numId="29" w16cid:durableId="16127148">
    <w:abstractNumId w:val="10"/>
  </w:num>
  <w:num w:numId="30" w16cid:durableId="160199696">
    <w:abstractNumId w:val="14"/>
  </w:num>
  <w:num w:numId="31" w16cid:durableId="1734549079">
    <w:abstractNumId w:val="28"/>
  </w:num>
  <w:num w:numId="32" w16cid:durableId="1694767020">
    <w:abstractNumId w:val="39"/>
  </w:num>
  <w:num w:numId="33" w16cid:durableId="1441294304">
    <w:abstractNumId w:val="40"/>
  </w:num>
  <w:num w:numId="34" w16cid:durableId="1714303331">
    <w:abstractNumId w:val="11"/>
  </w:num>
  <w:num w:numId="35" w16cid:durableId="1703750643">
    <w:abstractNumId w:val="4"/>
  </w:num>
  <w:num w:numId="36" w16cid:durableId="1834448515">
    <w:abstractNumId w:val="22"/>
  </w:num>
  <w:num w:numId="37" w16cid:durableId="227572047">
    <w:abstractNumId w:val="2"/>
  </w:num>
  <w:num w:numId="38" w16cid:durableId="1118792236">
    <w:abstractNumId w:val="23"/>
  </w:num>
  <w:num w:numId="39" w16cid:durableId="389309588">
    <w:abstractNumId w:val="6"/>
  </w:num>
  <w:num w:numId="40" w16cid:durableId="1775859192">
    <w:abstractNumId w:val="12"/>
  </w:num>
  <w:num w:numId="41" w16cid:durableId="209736541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704"/>
    <w:rsid w:val="00021B80"/>
    <w:rsid w:val="00025534"/>
    <w:rsid w:val="000914BE"/>
    <w:rsid w:val="000951C6"/>
    <w:rsid w:val="000A595E"/>
    <w:rsid w:val="000B14F3"/>
    <w:rsid w:val="000B2CAC"/>
    <w:rsid w:val="000B3646"/>
    <w:rsid w:val="000B461D"/>
    <w:rsid w:val="000C2109"/>
    <w:rsid w:val="000E1558"/>
    <w:rsid w:val="000E715D"/>
    <w:rsid w:val="001122AF"/>
    <w:rsid w:val="0012033D"/>
    <w:rsid w:val="00121D2F"/>
    <w:rsid w:val="00126E8E"/>
    <w:rsid w:val="0012721F"/>
    <w:rsid w:val="00147E80"/>
    <w:rsid w:val="001530D4"/>
    <w:rsid w:val="0016636F"/>
    <w:rsid w:val="00172E85"/>
    <w:rsid w:val="00182C2B"/>
    <w:rsid w:val="001B330F"/>
    <w:rsid w:val="001B577F"/>
    <w:rsid w:val="001D5E79"/>
    <w:rsid w:val="001E26EE"/>
    <w:rsid w:val="001E5B18"/>
    <w:rsid w:val="001F1785"/>
    <w:rsid w:val="00200EA4"/>
    <w:rsid w:val="00204A37"/>
    <w:rsid w:val="002106D0"/>
    <w:rsid w:val="0021440F"/>
    <w:rsid w:val="0022609A"/>
    <w:rsid w:val="00257FA6"/>
    <w:rsid w:val="00270746"/>
    <w:rsid w:val="00286492"/>
    <w:rsid w:val="00286FC1"/>
    <w:rsid w:val="002A49E9"/>
    <w:rsid w:val="002A51D7"/>
    <w:rsid w:val="002A6AD0"/>
    <w:rsid w:val="002B047A"/>
    <w:rsid w:val="002B050E"/>
    <w:rsid w:val="002B058E"/>
    <w:rsid w:val="002B2BD3"/>
    <w:rsid w:val="002C3B1A"/>
    <w:rsid w:val="002D19F0"/>
    <w:rsid w:val="002E123C"/>
    <w:rsid w:val="002E2397"/>
    <w:rsid w:val="002E3F50"/>
    <w:rsid w:val="002F5318"/>
    <w:rsid w:val="002F5746"/>
    <w:rsid w:val="002F629D"/>
    <w:rsid w:val="002F6B70"/>
    <w:rsid w:val="00310E6A"/>
    <w:rsid w:val="003229B9"/>
    <w:rsid w:val="00341834"/>
    <w:rsid w:val="0034460A"/>
    <w:rsid w:val="00347D19"/>
    <w:rsid w:val="00353BD9"/>
    <w:rsid w:val="00375F9F"/>
    <w:rsid w:val="0039259A"/>
    <w:rsid w:val="003B340B"/>
    <w:rsid w:val="003B6744"/>
    <w:rsid w:val="003B7F71"/>
    <w:rsid w:val="003C2DE9"/>
    <w:rsid w:val="003C5A7F"/>
    <w:rsid w:val="003D24E3"/>
    <w:rsid w:val="003E301D"/>
    <w:rsid w:val="003E58D4"/>
    <w:rsid w:val="003E5A7D"/>
    <w:rsid w:val="003E789F"/>
    <w:rsid w:val="003F0023"/>
    <w:rsid w:val="003F1636"/>
    <w:rsid w:val="003F1EEF"/>
    <w:rsid w:val="003F499C"/>
    <w:rsid w:val="003F7F3B"/>
    <w:rsid w:val="00404253"/>
    <w:rsid w:val="0040591D"/>
    <w:rsid w:val="00424A1E"/>
    <w:rsid w:val="00425820"/>
    <w:rsid w:val="00430092"/>
    <w:rsid w:val="00437938"/>
    <w:rsid w:val="00466F27"/>
    <w:rsid w:val="00467037"/>
    <w:rsid w:val="004767F9"/>
    <w:rsid w:val="00492FFD"/>
    <w:rsid w:val="0049772C"/>
    <w:rsid w:val="00497E77"/>
    <w:rsid w:val="004A3956"/>
    <w:rsid w:val="004A3A68"/>
    <w:rsid w:val="004B7DCE"/>
    <w:rsid w:val="004C6109"/>
    <w:rsid w:val="004D0428"/>
    <w:rsid w:val="004D6C56"/>
    <w:rsid w:val="004F7782"/>
    <w:rsid w:val="004F7B69"/>
    <w:rsid w:val="00500E66"/>
    <w:rsid w:val="0051481C"/>
    <w:rsid w:val="0051561F"/>
    <w:rsid w:val="00527528"/>
    <w:rsid w:val="00530B7D"/>
    <w:rsid w:val="00542633"/>
    <w:rsid w:val="00543CED"/>
    <w:rsid w:val="00570032"/>
    <w:rsid w:val="00575C4A"/>
    <w:rsid w:val="00590892"/>
    <w:rsid w:val="005B3FBB"/>
    <w:rsid w:val="005C0B21"/>
    <w:rsid w:val="005D34F9"/>
    <w:rsid w:val="005D7A06"/>
    <w:rsid w:val="005E0B80"/>
    <w:rsid w:val="005E34C3"/>
    <w:rsid w:val="005E6B3F"/>
    <w:rsid w:val="005E767F"/>
    <w:rsid w:val="005F2991"/>
    <w:rsid w:val="005F65D1"/>
    <w:rsid w:val="00602F0C"/>
    <w:rsid w:val="00611AD3"/>
    <w:rsid w:val="0062250D"/>
    <w:rsid w:val="00624B6E"/>
    <w:rsid w:val="00632019"/>
    <w:rsid w:val="00635EFF"/>
    <w:rsid w:val="00642CED"/>
    <w:rsid w:val="00661078"/>
    <w:rsid w:val="00661FD7"/>
    <w:rsid w:val="00666E2C"/>
    <w:rsid w:val="00667031"/>
    <w:rsid w:val="00684F34"/>
    <w:rsid w:val="006A027B"/>
    <w:rsid w:val="006A191B"/>
    <w:rsid w:val="006A5E01"/>
    <w:rsid w:val="006A7DE3"/>
    <w:rsid w:val="006B1D0F"/>
    <w:rsid w:val="006B2488"/>
    <w:rsid w:val="006B2D14"/>
    <w:rsid w:val="006B49D5"/>
    <w:rsid w:val="006C45E1"/>
    <w:rsid w:val="006D07F6"/>
    <w:rsid w:val="006E0073"/>
    <w:rsid w:val="006E17D6"/>
    <w:rsid w:val="006F4F1E"/>
    <w:rsid w:val="006F531C"/>
    <w:rsid w:val="00716F48"/>
    <w:rsid w:val="00721868"/>
    <w:rsid w:val="00722A5A"/>
    <w:rsid w:val="00735BF9"/>
    <w:rsid w:val="00740219"/>
    <w:rsid w:val="00750698"/>
    <w:rsid w:val="0075192E"/>
    <w:rsid w:val="007613A5"/>
    <w:rsid w:val="007768B9"/>
    <w:rsid w:val="007A35A2"/>
    <w:rsid w:val="007A4920"/>
    <w:rsid w:val="007A6584"/>
    <w:rsid w:val="007B1B6C"/>
    <w:rsid w:val="007D1590"/>
    <w:rsid w:val="007D638D"/>
    <w:rsid w:val="007D6519"/>
    <w:rsid w:val="007E2578"/>
    <w:rsid w:val="007E624F"/>
    <w:rsid w:val="007F64A9"/>
    <w:rsid w:val="0080744E"/>
    <w:rsid w:val="00823FBD"/>
    <w:rsid w:val="00832A37"/>
    <w:rsid w:val="00862638"/>
    <w:rsid w:val="00866DCC"/>
    <w:rsid w:val="00881217"/>
    <w:rsid w:val="00882DF1"/>
    <w:rsid w:val="008D2E50"/>
    <w:rsid w:val="008E412E"/>
    <w:rsid w:val="008E4283"/>
    <w:rsid w:val="008F1159"/>
    <w:rsid w:val="00910420"/>
    <w:rsid w:val="00914B95"/>
    <w:rsid w:val="009271CF"/>
    <w:rsid w:val="00927EF3"/>
    <w:rsid w:val="009440EC"/>
    <w:rsid w:val="009479DF"/>
    <w:rsid w:val="00953F2E"/>
    <w:rsid w:val="00956614"/>
    <w:rsid w:val="00980A1B"/>
    <w:rsid w:val="00982236"/>
    <w:rsid w:val="0098794A"/>
    <w:rsid w:val="009B228F"/>
    <w:rsid w:val="009C0716"/>
    <w:rsid w:val="009D0D1B"/>
    <w:rsid w:val="009D1F91"/>
    <w:rsid w:val="009E705E"/>
    <w:rsid w:val="009F70A6"/>
    <w:rsid w:val="009F73F2"/>
    <w:rsid w:val="00A17DC4"/>
    <w:rsid w:val="00A27D07"/>
    <w:rsid w:val="00A30106"/>
    <w:rsid w:val="00A33F25"/>
    <w:rsid w:val="00A40110"/>
    <w:rsid w:val="00A454B6"/>
    <w:rsid w:val="00A520BF"/>
    <w:rsid w:val="00A57665"/>
    <w:rsid w:val="00A675F1"/>
    <w:rsid w:val="00A73E68"/>
    <w:rsid w:val="00A76121"/>
    <w:rsid w:val="00A84152"/>
    <w:rsid w:val="00AA4DD9"/>
    <w:rsid w:val="00AF547F"/>
    <w:rsid w:val="00B04E04"/>
    <w:rsid w:val="00B07D7D"/>
    <w:rsid w:val="00B07ED3"/>
    <w:rsid w:val="00B13F6B"/>
    <w:rsid w:val="00B164E2"/>
    <w:rsid w:val="00B31D33"/>
    <w:rsid w:val="00B51AF4"/>
    <w:rsid w:val="00B53AF9"/>
    <w:rsid w:val="00B56573"/>
    <w:rsid w:val="00B5659A"/>
    <w:rsid w:val="00B663B8"/>
    <w:rsid w:val="00B8501F"/>
    <w:rsid w:val="00B951FC"/>
    <w:rsid w:val="00BA0C26"/>
    <w:rsid w:val="00BA1940"/>
    <w:rsid w:val="00BE5AB6"/>
    <w:rsid w:val="00BE5C02"/>
    <w:rsid w:val="00BE6AB7"/>
    <w:rsid w:val="00BE7E0D"/>
    <w:rsid w:val="00BF1E04"/>
    <w:rsid w:val="00C013DE"/>
    <w:rsid w:val="00C106DE"/>
    <w:rsid w:val="00C166EE"/>
    <w:rsid w:val="00C25DBF"/>
    <w:rsid w:val="00C53A6B"/>
    <w:rsid w:val="00C5738C"/>
    <w:rsid w:val="00C579E6"/>
    <w:rsid w:val="00C71C20"/>
    <w:rsid w:val="00C83F43"/>
    <w:rsid w:val="00C85413"/>
    <w:rsid w:val="00CC0DBB"/>
    <w:rsid w:val="00CC62FA"/>
    <w:rsid w:val="00CC768B"/>
    <w:rsid w:val="00CD64DF"/>
    <w:rsid w:val="00CD75CF"/>
    <w:rsid w:val="00D037AD"/>
    <w:rsid w:val="00D22BF4"/>
    <w:rsid w:val="00D30A65"/>
    <w:rsid w:val="00D314AD"/>
    <w:rsid w:val="00D33EAF"/>
    <w:rsid w:val="00D63268"/>
    <w:rsid w:val="00D64FCA"/>
    <w:rsid w:val="00D72137"/>
    <w:rsid w:val="00D731F7"/>
    <w:rsid w:val="00D77CE4"/>
    <w:rsid w:val="00D77DC8"/>
    <w:rsid w:val="00D851BA"/>
    <w:rsid w:val="00D97D08"/>
    <w:rsid w:val="00DA66B1"/>
    <w:rsid w:val="00DC19F7"/>
    <w:rsid w:val="00DD210B"/>
    <w:rsid w:val="00DD2874"/>
    <w:rsid w:val="00DD4603"/>
    <w:rsid w:val="00DD587F"/>
    <w:rsid w:val="00DD72F5"/>
    <w:rsid w:val="00DE1434"/>
    <w:rsid w:val="00DE1902"/>
    <w:rsid w:val="00DE2957"/>
    <w:rsid w:val="00DF23FD"/>
    <w:rsid w:val="00DF6A98"/>
    <w:rsid w:val="00E26886"/>
    <w:rsid w:val="00E302FA"/>
    <w:rsid w:val="00E305F4"/>
    <w:rsid w:val="00E33645"/>
    <w:rsid w:val="00E63ECE"/>
    <w:rsid w:val="00E90F06"/>
    <w:rsid w:val="00E952C3"/>
    <w:rsid w:val="00EB2018"/>
    <w:rsid w:val="00EB7F36"/>
    <w:rsid w:val="00EC0A08"/>
    <w:rsid w:val="00EC59B8"/>
    <w:rsid w:val="00EE1082"/>
    <w:rsid w:val="00EF0432"/>
    <w:rsid w:val="00EF5935"/>
    <w:rsid w:val="00EF5943"/>
    <w:rsid w:val="00EF65A0"/>
    <w:rsid w:val="00F02905"/>
    <w:rsid w:val="00F04A23"/>
    <w:rsid w:val="00F128B2"/>
    <w:rsid w:val="00F160A7"/>
    <w:rsid w:val="00F32CD4"/>
    <w:rsid w:val="00F41929"/>
    <w:rsid w:val="00F43BA2"/>
    <w:rsid w:val="00F61EF3"/>
    <w:rsid w:val="00F730E9"/>
    <w:rsid w:val="00F8786F"/>
    <w:rsid w:val="00F91704"/>
    <w:rsid w:val="00F979D3"/>
    <w:rsid w:val="00FA1697"/>
    <w:rsid w:val="00FA5788"/>
    <w:rsid w:val="00FA6ED1"/>
    <w:rsid w:val="00FA70A4"/>
    <w:rsid w:val="00FB1984"/>
    <w:rsid w:val="00FB23C5"/>
    <w:rsid w:val="00FB3889"/>
    <w:rsid w:val="00FC5560"/>
    <w:rsid w:val="00FE15E9"/>
    <w:rsid w:val="00FF3E6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CDEF6"/>
  <w15:docId w15:val="{4C479DF3-EBA5-418C-9998-A72B9BE7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qFormat/>
    <w:rsid w:val="00C013DE"/>
    <w:pPr>
      <w:widowControl w:val="0"/>
      <w:overflowPunct w:val="0"/>
      <w:autoSpaceDE w:val="0"/>
      <w:autoSpaceDN w:val="0"/>
      <w:adjustRightInd w:val="0"/>
      <w:spacing w:after="0" w:line="240" w:lineRule="auto"/>
      <w:textAlignment w:val="baseline"/>
    </w:pPr>
  </w:style>
  <w:style w:type="paragraph" w:styleId="Titre1">
    <w:name w:val="heading 1"/>
    <w:basedOn w:val="Normal"/>
    <w:next w:val="Normal"/>
    <w:link w:val="Titre1Car"/>
    <w:qFormat/>
    <w:rsid w:val="003F0023"/>
    <w:pPr>
      <w:keepNext/>
      <w:outlineLvl w:val="0"/>
    </w:pPr>
    <w:rPr>
      <w:b/>
      <w:bCs/>
      <w:kern w:val="32"/>
      <w:sz w:val="28"/>
      <w:szCs w:val="32"/>
    </w:rPr>
  </w:style>
  <w:style w:type="paragraph" w:styleId="Titre2">
    <w:name w:val="heading 2"/>
    <w:basedOn w:val="Normal"/>
    <w:next w:val="Normal"/>
    <w:link w:val="Titre2Car"/>
    <w:uiPriority w:val="9"/>
    <w:unhideWhenUsed/>
    <w:qFormat/>
    <w:rsid w:val="003F0023"/>
    <w:pPr>
      <w:keepNext/>
      <w:keepLines/>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3F0023"/>
    <w:pPr>
      <w:keepNext/>
      <w:keepLines/>
      <w:outlineLvl w:val="2"/>
    </w:pPr>
    <w:rPr>
      <w:rFonts w:eastAsiaTheme="majorEastAsia" w:cstheme="majorBidi"/>
      <w:b/>
      <w:bCs/>
    </w:rPr>
  </w:style>
  <w:style w:type="paragraph" w:styleId="Titre4">
    <w:name w:val="heading 4"/>
    <w:basedOn w:val="Normal"/>
    <w:next w:val="Normal"/>
    <w:link w:val="Titre4Car"/>
    <w:uiPriority w:val="9"/>
    <w:semiHidden/>
    <w:unhideWhenUsed/>
    <w:rsid w:val="009271CF"/>
    <w:pPr>
      <w:keepNext/>
      <w:keepLines/>
      <w:numPr>
        <w:ilvl w:val="3"/>
        <w:numId w:val="14"/>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9271CF"/>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271CF"/>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271CF"/>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271CF"/>
    <w:pPr>
      <w:keepNext/>
      <w:keepLines/>
      <w:numPr>
        <w:ilvl w:val="7"/>
        <w:numId w:val="14"/>
      </w:numPr>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iPriority w:val="9"/>
    <w:semiHidden/>
    <w:unhideWhenUsed/>
    <w:qFormat/>
    <w:rsid w:val="009271CF"/>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E1434"/>
    <w:rPr>
      <w:b/>
      <w:bCs/>
      <w:kern w:val="32"/>
      <w:sz w:val="28"/>
      <w:szCs w:val="32"/>
    </w:rPr>
  </w:style>
  <w:style w:type="character" w:customStyle="1" w:styleId="Titre2Car">
    <w:name w:val="Titre 2 Car"/>
    <w:basedOn w:val="Policepardfaut"/>
    <w:link w:val="Titre2"/>
    <w:uiPriority w:val="9"/>
    <w:rsid w:val="009271CF"/>
    <w:rPr>
      <w:rFonts w:eastAsiaTheme="majorEastAsia" w:cstheme="majorBidi"/>
      <w:b/>
      <w:bCs/>
      <w:sz w:val="24"/>
      <w:szCs w:val="26"/>
      <w:lang w:eastAsia="de-DE"/>
    </w:rPr>
  </w:style>
  <w:style w:type="character" w:customStyle="1" w:styleId="Titre3Car">
    <w:name w:val="Titre 3 Car"/>
    <w:basedOn w:val="Policepardfaut"/>
    <w:link w:val="Titre3"/>
    <w:uiPriority w:val="9"/>
    <w:rsid w:val="001B330F"/>
    <w:rPr>
      <w:rFonts w:eastAsiaTheme="majorEastAsia" w:cstheme="majorBidi"/>
      <w:b/>
      <w:bCs/>
      <w:sz w:val="24"/>
      <w:szCs w:val="20"/>
      <w:lang w:eastAsia="de-DE"/>
    </w:rPr>
  </w:style>
  <w:style w:type="paragraph" w:styleId="En-tte">
    <w:name w:val="header"/>
    <w:basedOn w:val="Normal"/>
    <w:link w:val="En-tteCar"/>
    <w:uiPriority w:val="99"/>
    <w:unhideWhenUsed/>
    <w:rsid w:val="005F2991"/>
    <w:pPr>
      <w:tabs>
        <w:tab w:val="center" w:pos="4536"/>
        <w:tab w:val="right" w:pos="9072"/>
      </w:tabs>
    </w:pPr>
  </w:style>
  <w:style w:type="character" w:customStyle="1" w:styleId="En-tteCar">
    <w:name w:val="En-tête Car"/>
    <w:basedOn w:val="Policepardfaut"/>
    <w:link w:val="En-tte"/>
    <w:uiPriority w:val="99"/>
    <w:rsid w:val="005F2991"/>
    <w:rPr>
      <w:rFonts w:ascii="Arial" w:eastAsia="Times New Roman" w:hAnsi="Arial" w:cs="Times New Roman"/>
      <w:sz w:val="24"/>
      <w:szCs w:val="20"/>
      <w:lang w:eastAsia="de-DE"/>
    </w:rPr>
  </w:style>
  <w:style w:type="paragraph" w:styleId="Pieddepage">
    <w:name w:val="footer"/>
    <w:basedOn w:val="Normal"/>
    <w:link w:val="PieddepageCar"/>
    <w:uiPriority w:val="99"/>
    <w:unhideWhenUsed/>
    <w:rsid w:val="00C013DE"/>
    <w:pPr>
      <w:tabs>
        <w:tab w:val="center" w:pos="4536"/>
        <w:tab w:val="right" w:pos="9072"/>
      </w:tabs>
    </w:pPr>
    <w:rPr>
      <w:sz w:val="18"/>
    </w:rPr>
  </w:style>
  <w:style w:type="character" w:customStyle="1" w:styleId="PieddepageCar">
    <w:name w:val="Pied de page Car"/>
    <w:basedOn w:val="Policepardfaut"/>
    <w:link w:val="Pieddepage"/>
    <w:uiPriority w:val="99"/>
    <w:rsid w:val="00C013DE"/>
    <w:rPr>
      <w:rFonts w:eastAsia="Times New Roman" w:cs="Times New Roman"/>
      <w:sz w:val="18"/>
      <w:szCs w:val="20"/>
      <w:lang w:eastAsia="de-DE"/>
    </w:rPr>
  </w:style>
  <w:style w:type="paragraph" w:styleId="Textedebulles">
    <w:name w:val="Balloon Text"/>
    <w:basedOn w:val="Normal"/>
    <w:link w:val="TextedebullesCar"/>
    <w:uiPriority w:val="99"/>
    <w:semiHidden/>
    <w:unhideWhenUsed/>
    <w:rsid w:val="00310E6A"/>
    <w:rPr>
      <w:rFonts w:ascii="Tahoma" w:hAnsi="Tahoma" w:cs="Tahoma"/>
      <w:sz w:val="16"/>
      <w:szCs w:val="16"/>
    </w:rPr>
  </w:style>
  <w:style w:type="character" w:customStyle="1" w:styleId="TextedebullesCar">
    <w:name w:val="Texte de bulles Car"/>
    <w:basedOn w:val="Policepardfaut"/>
    <w:link w:val="Textedebulles"/>
    <w:uiPriority w:val="99"/>
    <w:semiHidden/>
    <w:rsid w:val="00310E6A"/>
    <w:rPr>
      <w:rFonts w:ascii="Tahoma" w:eastAsia="Times New Roman" w:hAnsi="Tahoma" w:cs="Tahoma"/>
      <w:sz w:val="16"/>
      <w:szCs w:val="16"/>
      <w:lang w:eastAsia="de-DE"/>
    </w:rPr>
  </w:style>
  <w:style w:type="paragraph" w:styleId="Titre">
    <w:name w:val="Title"/>
    <w:basedOn w:val="Normal"/>
    <w:next w:val="Normal"/>
    <w:link w:val="TitreCar"/>
    <w:uiPriority w:val="10"/>
    <w:qFormat/>
    <w:rsid w:val="009271CF"/>
    <w:pPr>
      <w:spacing w:before="240" w:after="60"/>
      <w:contextualSpacing/>
    </w:pPr>
    <w:rPr>
      <w:rFonts w:eastAsiaTheme="majorEastAsia" w:cstheme="majorBidi"/>
      <w:b/>
      <w:spacing w:val="5"/>
      <w:kern w:val="28"/>
      <w:sz w:val="52"/>
      <w:szCs w:val="52"/>
    </w:rPr>
  </w:style>
  <w:style w:type="character" w:customStyle="1" w:styleId="TitreCar">
    <w:name w:val="Titre Car"/>
    <w:basedOn w:val="Policepardfaut"/>
    <w:link w:val="Titre"/>
    <w:uiPriority w:val="10"/>
    <w:rsid w:val="009271CF"/>
    <w:rPr>
      <w:rFonts w:eastAsiaTheme="majorEastAsia" w:cstheme="majorBidi"/>
      <w:b/>
      <w:spacing w:val="5"/>
      <w:kern w:val="28"/>
      <w:sz w:val="52"/>
      <w:szCs w:val="52"/>
      <w:lang w:eastAsia="de-DE"/>
    </w:rPr>
  </w:style>
  <w:style w:type="paragraph" w:styleId="Sous-titre">
    <w:name w:val="Subtitle"/>
    <w:basedOn w:val="Normal"/>
    <w:next w:val="Normal"/>
    <w:link w:val="Sous-titreCar"/>
    <w:uiPriority w:val="11"/>
    <w:rsid w:val="00E305F4"/>
    <w:pPr>
      <w:numPr>
        <w:numId w:val="10"/>
      </w:numPr>
    </w:pPr>
    <w:rPr>
      <w:rFonts w:eastAsiaTheme="majorEastAsia" w:cstheme="majorBidi"/>
      <w:b/>
      <w:iCs/>
      <w:spacing w:val="15"/>
      <w:szCs w:val="24"/>
    </w:rPr>
  </w:style>
  <w:style w:type="character" w:customStyle="1" w:styleId="Sous-titreCar">
    <w:name w:val="Sous-titre Car"/>
    <w:basedOn w:val="Policepardfaut"/>
    <w:link w:val="Sous-titre"/>
    <w:uiPriority w:val="11"/>
    <w:rsid w:val="00E305F4"/>
    <w:rPr>
      <w:rFonts w:eastAsiaTheme="majorEastAsia" w:cstheme="majorBidi"/>
      <w:b/>
      <w:iCs/>
      <w:spacing w:val="15"/>
      <w:sz w:val="24"/>
      <w:szCs w:val="24"/>
      <w:lang w:eastAsia="de-DE"/>
    </w:rPr>
  </w:style>
  <w:style w:type="paragraph" w:styleId="En-ttedetabledesmatires">
    <w:name w:val="TOC Heading"/>
    <w:basedOn w:val="Titre1"/>
    <w:next w:val="Normal"/>
    <w:uiPriority w:val="39"/>
    <w:unhideWhenUsed/>
    <w:rsid w:val="00375F9F"/>
    <w:pPr>
      <w:keepLines/>
      <w:widowControl/>
      <w:overflowPunct/>
      <w:autoSpaceDE/>
      <w:autoSpaceDN/>
      <w:adjustRightInd/>
      <w:spacing w:before="480" w:line="276" w:lineRule="auto"/>
      <w:textAlignment w:val="auto"/>
      <w:outlineLvl w:val="9"/>
    </w:pPr>
    <w:rPr>
      <w:rFonts w:asciiTheme="majorHAnsi" w:eastAsiaTheme="majorEastAsia" w:hAnsiTheme="majorHAnsi" w:cstheme="majorBidi"/>
      <w:color w:val="365F91" w:themeColor="accent1" w:themeShade="BF"/>
      <w:kern w:val="0"/>
      <w:szCs w:val="28"/>
    </w:rPr>
  </w:style>
  <w:style w:type="paragraph" w:styleId="Paragraphedeliste">
    <w:name w:val="List Paragraph"/>
    <w:basedOn w:val="Normal"/>
    <w:link w:val="ParagraphedelisteCar"/>
    <w:uiPriority w:val="34"/>
    <w:qFormat/>
    <w:rsid w:val="00404253"/>
    <w:pPr>
      <w:ind w:left="720"/>
      <w:contextualSpacing/>
    </w:pPr>
  </w:style>
  <w:style w:type="paragraph" w:styleId="TM1">
    <w:name w:val="toc 1"/>
    <w:basedOn w:val="Normal"/>
    <w:next w:val="Normal"/>
    <w:autoRedefine/>
    <w:uiPriority w:val="39"/>
    <w:unhideWhenUsed/>
    <w:rsid w:val="00404253"/>
    <w:pPr>
      <w:spacing w:after="100"/>
    </w:pPr>
  </w:style>
  <w:style w:type="paragraph" w:styleId="TM2">
    <w:name w:val="toc 2"/>
    <w:basedOn w:val="Normal"/>
    <w:next w:val="Normal"/>
    <w:autoRedefine/>
    <w:uiPriority w:val="39"/>
    <w:unhideWhenUsed/>
    <w:rsid w:val="00404253"/>
    <w:pPr>
      <w:spacing w:after="100"/>
      <w:ind w:left="240"/>
    </w:pPr>
  </w:style>
  <w:style w:type="character" w:styleId="Lienhypertexte">
    <w:name w:val="Hyperlink"/>
    <w:basedOn w:val="Policepardfaut"/>
    <w:uiPriority w:val="99"/>
    <w:unhideWhenUsed/>
    <w:rsid w:val="00404253"/>
    <w:rPr>
      <w:color w:val="0000FF" w:themeColor="hyperlink"/>
      <w:u w:val="single"/>
    </w:rPr>
  </w:style>
  <w:style w:type="character" w:customStyle="1" w:styleId="Titre4Car">
    <w:name w:val="Titre 4 Car"/>
    <w:basedOn w:val="Policepardfaut"/>
    <w:link w:val="Titre4"/>
    <w:uiPriority w:val="9"/>
    <w:semiHidden/>
    <w:rsid w:val="009271CF"/>
    <w:rPr>
      <w:rFonts w:asciiTheme="majorHAnsi" w:eastAsiaTheme="majorEastAsia" w:hAnsiTheme="majorHAnsi" w:cstheme="majorBidi"/>
      <w:b/>
      <w:bCs/>
      <w:i/>
      <w:iCs/>
      <w:color w:val="4F81BD" w:themeColor="accent1"/>
      <w:sz w:val="24"/>
      <w:szCs w:val="20"/>
      <w:lang w:eastAsia="de-DE"/>
    </w:rPr>
  </w:style>
  <w:style w:type="character" w:customStyle="1" w:styleId="Titre5Car">
    <w:name w:val="Titre 5 Car"/>
    <w:basedOn w:val="Policepardfaut"/>
    <w:link w:val="Titre5"/>
    <w:uiPriority w:val="9"/>
    <w:semiHidden/>
    <w:rsid w:val="009271CF"/>
    <w:rPr>
      <w:rFonts w:asciiTheme="majorHAnsi" w:eastAsiaTheme="majorEastAsia" w:hAnsiTheme="majorHAnsi" w:cstheme="majorBidi"/>
      <w:color w:val="243F60" w:themeColor="accent1" w:themeShade="7F"/>
      <w:sz w:val="24"/>
      <w:szCs w:val="20"/>
      <w:lang w:eastAsia="de-DE"/>
    </w:rPr>
  </w:style>
  <w:style w:type="character" w:customStyle="1" w:styleId="Titre6Car">
    <w:name w:val="Titre 6 Car"/>
    <w:basedOn w:val="Policepardfaut"/>
    <w:link w:val="Titre6"/>
    <w:uiPriority w:val="9"/>
    <w:semiHidden/>
    <w:rsid w:val="009271CF"/>
    <w:rPr>
      <w:rFonts w:asciiTheme="majorHAnsi" w:eastAsiaTheme="majorEastAsia" w:hAnsiTheme="majorHAnsi" w:cstheme="majorBidi"/>
      <w:i/>
      <w:iCs/>
      <w:color w:val="243F60" w:themeColor="accent1" w:themeShade="7F"/>
      <w:sz w:val="24"/>
      <w:szCs w:val="20"/>
      <w:lang w:eastAsia="de-DE"/>
    </w:rPr>
  </w:style>
  <w:style w:type="character" w:customStyle="1" w:styleId="Titre7Car">
    <w:name w:val="Titre 7 Car"/>
    <w:basedOn w:val="Policepardfaut"/>
    <w:link w:val="Titre7"/>
    <w:uiPriority w:val="9"/>
    <w:semiHidden/>
    <w:rsid w:val="009271CF"/>
    <w:rPr>
      <w:rFonts w:asciiTheme="majorHAnsi" w:eastAsiaTheme="majorEastAsia" w:hAnsiTheme="majorHAnsi" w:cstheme="majorBidi"/>
      <w:i/>
      <w:iCs/>
      <w:color w:val="404040" w:themeColor="text1" w:themeTint="BF"/>
      <w:sz w:val="24"/>
      <w:szCs w:val="20"/>
      <w:lang w:eastAsia="de-DE"/>
    </w:rPr>
  </w:style>
  <w:style w:type="character" w:customStyle="1" w:styleId="Titre8Car">
    <w:name w:val="Titre 8 Car"/>
    <w:basedOn w:val="Policepardfaut"/>
    <w:link w:val="Titre8"/>
    <w:uiPriority w:val="9"/>
    <w:semiHidden/>
    <w:rsid w:val="009271CF"/>
    <w:rPr>
      <w:rFonts w:asciiTheme="majorHAnsi" w:eastAsiaTheme="majorEastAsia" w:hAnsiTheme="majorHAnsi" w:cstheme="majorBidi"/>
      <w:color w:val="404040" w:themeColor="text1" w:themeTint="BF"/>
      <w:sz w:val="20"/>
      <w:szCs w:val="20"/>
      <w:lang w:eastAsia="de-DE"/>
    </w:rPr>
  </w:style>
  <w:style w:type="character" w:customStyle="1" w:styleId="Titre9Car">
    <w:name w:val="Titre 9 Car"/>
    <w:basedOn w:val="Policepardfaut"/>
    <w:link w:val="Titre9"/>
    <w:uiPriority w:val="9"/>
    <w:semiHidden/>
    <w:rsid w:val="009271CF"/>
    <w:rPr>
      <w:rFonts w:asciiTheme="majorHAnsi" w:eastAsiaTheme="majorEastAsia" w:hAnsiTheme="majorHAnsi" w:cstheme="majorBidi"/>
      <w:i/>
      <w:iCs/>
      <w:color w:val="404040" w:themeColor="text1" w:themeTint="BF"/>
      <w:sz w:val="20"/>
      <w:szCs w:val="20"/>
      <w:lang w:eastAsia="de-DE"/>
    </w:rPr>
  </w:style>
  <w:style w:type="table" w:styleId="Grilledutableau">
    <w:name w:val="Table Grid"/>
    <w:basedOn w:val="TableauNormal"/>
    <w:uiPriority w:val="59"/>
    <w:rsid w:val="00515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F0432"/>
    <w:rPr>
      <w:sz w:val="16"/>
      <w:szCs w:val="16"/>
    </w:rPr>
  </w:style>
  <w:style w:type="paragraph" w:styleId="Commentaire">
    <w:name w:val="annotation text"/>
    <w:basedOn w:val="Normal"/>
    <w:link w:val="CommentaireCar"/>
    <w:uiPriority w:val="99"/>
    <w:unhideWhenUsed/>
    <w:rsid w:val="00EF0432"/>
    <w:rPr>
      <w:sz w:val="20"/>
    </w:rPr>
  </w:style>
  <w:style w:type="character" w:customStyle="1" w:styleId="CommentaireCar">
    <w:name w:val="Commentaire Car"/>
    <w:basedOn w:val="Policepardfaut"/>
    <w:link w:val="Commentaire"/>
    <w:uiPriority w:val="99"/>
    <w:rsid w:val="00EF0432"/>
    <w:rPr>
      <w:sz w:val="20"/>
    </w:rPr>
  </w:style>
  <w:style w:type="paragraph" w:styleId="Objetducommentaire">
    <w:name w:val="annotation subject"/>
    <w:basedOn w:val="Commentaire"/>
    <w:next w:val="Commentaire"/>
    <w:link w:val="ObjetducommentaireCar"/>
    <w:uiPriority w:val="99"/>
    <w:semiHidden/>
    <w:unhideWhenUsed/>
    <w:rsid w:val="00EF0432"/>
    <w:rPr>
      <w:b/>
      <w:bCs/>
    </w:rPr>
  </w:style>
  <w:style w:type="character" w:customStyle="1" w:styleId="ObjetducommentaireCar">
    <w:name w:val="Objet du commentaire Car"/>
    <w:basedOn w:val="CommentaireCar"/>
    <w:link w:val="Objetducommentaire"/>
    <w:uiPriority w:val="99"/>
    <w:semiHidden/>
    <w:rsid w:val="00EF0432"/>
    <w:rPr>
      <w:b/>
      <w:bCs/>
      <w:sz w:val="20"/>
    </w:rPr>
  </w:style>
  <w:style w:type="character" w:customStyle="1" w:styleId="ParagraphedelisteCar">
    <w:name w:val="Paragraphe de liste Car"/>
    <w:basedOn w:val="Policepardfaut"/>
    <w:link w:val="Paragraphedeliste"/>
    <w:uiPriority w:val="34"/>
    <w:rsid w:val="00666E2C"/>
  </w:style>
  <w:style w:type="paragraph" w:styleId="Rvision">
    <w:name w:val="Revision"/>
    <w:hidden/>
    <w:uiPriority w:val="99"/>
    <w:semiHidden/>
    <w:rsid w:val="00666E2C"/>
    <w:pPr>
      <w:spacing w:after="0" w:line="240" w:lineRule="auto"/>
    </w:pPr>
  </w:style>
  <w:style w:type="character" w:styleId="lev">
    <w:name w:val="Strong"/>
    <w:basedOn w:val="Policepardfaut"/>
    <w:qFormat/>
    <w:rsid w:val="00182C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825928">
      <w:bodyDiv w:val="1"/>
      <w:marLeft w:val="0"/>
      <w:marRight w:val="0"/>
      <w:marTop w:val="0"/>
      <w:marBottom w:val="0"/>
      <w:divBdr>
        <w:top w:val="none" w:sz="0" w:space="0" w:color="auto"/>
        <w:left w:val="none" w:sz="0" w:space="0" w:color="auto"/>
        <w:bottom w:val="none" w:sz="0" w:space="0" w:color="auto"/>
        <w:right w:val="none" w:sz="0" w:space="0" w:color="auto"/>
      </w:divBdr>
    </w:div>
    <w:div w:id="1046027675">
      <w:bodyDiv w:val="1"/>
      <w:marLeft w:val="0"/>
      <w:marRight w:val="0"/>
      <w:marTop w:val="0"/>
      <w:marBottom w:val="0"/>
      <w:divBdr>
        <w:top w:val="none" w:sz="0" w:space="0" w:color="auto"/>
        <w:left w:val="none" w:sz="0" w:space="0" w:color="auto"/>
        <w:bottom w:val="none" w:sz="0" w:space="0" w:color="auto"/>
        <w:right w:val="none" w:sz="0" w:space="0" w:color="auto"/>
      </w:divBdr>
    </w:div>
    <w:div w:id="134921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A95E93A38BC224EB9CC339381F48005" ma:contentTypeVersion="15" ma:contentTypeDescription="Ein neues Dokument erstellen." ma:contentTypeScope="" ma:versionID="6f083ba465ee3f03f7353739ddf8f980">
  <xsd:schema xmlns:xsd="http://www.w3.org/2001/XMLSchema" xmlns:xs="http://www.w3.org/2001/XMLSchema" xmlns:p="http://schemas.microsoft.com/office/2006/metadata/properties" xmlns:ns2="2172ba3c-96ac-4977-a517-c11e89c8e448" xmlns:ns3="e9e27766-0d7a-4ba8-98bc-9a292e329106" targetNamespace="http://schemas.microsoft.com/office/2006/metadata/properties" ma:root="true" ma:fieldsID="4b5d029bfc7d0af0a497edc1b33da836" ns2:_="" ns3:_="">
    <xsd:import namespace="2172ba3c-96ac-4977-a517-c11e89c8e448"/>
    <xsd:import namespace="e9e27766-0d7a-4ba8-98bc-9a292e32910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ba3c-96ac-4977-a517-c11e89c8e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318ee09-86b9-4afa-97b9-9e8d3a37c9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27766-0d7a-4ba8-98bc-9a292e3291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ae748c-77c8-413d-947d-6e9d842278ef}" ma:internalName="TaxCatchAll" ma:showField="CatchAllData" ma:web="e9e27766-0d7a-4ba8-98bc-9a292e3291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233F68-3D01-4380-9A09-F539DE0204ED}">
  <ds:schemaRefs>
    <ds:schemaRef ds:uri="http://schemas.openxmlformats.org/officeDocument/2006/bibliography"/>
  </ds:schemaRefs>
</ds:datastoreItem>
</file>

<file path=customXml/itemProps2.xml><?xml version="1.0" encoding="utf-8"?>
<ds:datastoreItem xmlns:ds="http://schemas.openxmlformats.org/officeDocument/2006/customXml" ds:itemID="{319D81D1-67CC-40A9-AC30-B18EB1FB4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ba3c-96ac-4977-a517-c11e89c8e448"/>
    <ds:schemaRef ds:uri="e9e27766-0d7a-4ba8-98bc-9a292e329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7C26F6-0890-48CB-828F-3C4D9C5912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375</Words>
  <Characters>2064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Ferri</dc:creator>
  <cp:lastModifiedBy>Giblaine Laëtitia</cp:lastModifiedBy>
  <cp:revision>30</cp:revision>
  <dcterms:created xsi:type="dcterms:W3CDTF">2022-09-25T21:51:00Z</dcterms:created>
  <dcterms:modified xsi:type="dcterms:W3CDTF">2025-03-07T16:15:00Z</dcterms:modified>
</cp:coreProperties>
</file>